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4A6" w:rsidRPr="009862B0" w:rsidRDefault="005734A6" w:rsidP="005734A6">
      <w:pPr>
        <w:spacing w:after="0" w:line="360" w:lineRule="auto"/>
        <w:jc w:val="center"/>
        <w:outlineLvl w:val="0"/>
        <w:rPr>
          <w:rFonts w:ascii="Times New Roman" w:hAnsi="Times New Roman" w:cs="Times New Roman"/>
          <w:b/>
        </w:rPr>
      </w:pPr>
      <w:r w:rsidRPr="009862B0">
        <w:rPr>
          <w:rFonts w:ascii="Times New Roman" w:hAnsi="Times New Roman" w:cs="Times New Roman"/>
          <w:b/>
        </w:rPr>
        <w:t>МУНИЦИПАЛЬНОЕ БЮДЖЕ</w:t>
      </w:r>
      <w:r>
        <w:rPr>
          <w:rFonts w:ascii="Times New Roman" w:hAnsi="Times New Roman" w:cs="Times New Roman"/>
          <w:b/>
        </w:rPr>
        <w:t>ТНОЕ ОБРАЗОВАТЕЛЬНОЕ УЧРЕЖДЕНИЕ</w:t>
      </w:r>
    </w:p>
    <w:p w:rsidR="005734A6" w:rsidRDefault="005734A6" w:rsidP="005734A6">
      <w:pPr>
        <w:spacing w:after="0" w:line="360" w:lineRule="auto"/>
        <w:jc w:val="center"/>
        <w:rPr>
          <w:rFonts w:ascii="Times New Roman" w:hAnsi="Times New Roman" w:cs="Times New Roman"/>
          <w:b/>
        </w:rPr>
      </w:pPr>
      <w:r w:rsidRPr="009862B0">
        <w:rPr>
          <w:rFonts w:ascii="Times New Roman" w:hAnsi="Times New Roman" w:cs="Times New Roman"/>
          <w:b/>
        </w:rPr>
        <w:t>ДО</w:t>
      </w:r>
      <w:r>
        <w:rPr>
          <w:rFonts w:ascii="Times New Roman" w:hAnsi="Times New Roman" w:cs="Times New Roman"/>
          <w:b/>
        </w:rPr>
        <w:t>ПОЛНИТЕЛЬНОГО ОБРАЗОВАНИЯ ДЕТЕЙ</w:t>
      </w:r>
    </w:p>
    <w:p w:rsidR="005734A6" w:rsidRPr="009862B0" w:rsidRDefault="005734A6" w:rsidP="005734A6">
      <w:pPr>
        <w:spacing w:after="0" w:line="360" w:lineRule="auto"/>
        <w:jc w:val="center"/>
        <w:rPr>
          <w:rFonts w:ascii="Times New Roman" w:hAnsi="Times New Roman" w:cs="Times New Roman"/>
          <w:b/>
        </w:rPr>
      </w:pPr>
      <w:r w:rsidRPr="009862B0">
        <w:rPr>
          <w:rFonts w:ascii="Times New Roman" w:hAnsi="Times New Roman" w:cs="Times New Roman"/>
          <w:b/>
        </w:rPr>
        <w:t>«</w:t>
      </w:r>
      <w:r>
        <w:rPr>
          <w:rFonts w:ascii="Times New Roman" w:hAnsi="Times New Roman" w:cs="Times New Roman"/>
          <w:b/>
        </w:rPr>
        <w:t>ДЕТСКАЯ ШКОЛА ИСКУССТВ №8</w:t>
      </w:r>
      <w:r w:rsidRPr="009862B0">
        <w:rPr>
          <w:rFonts w:ascii="Times New Roman" w:hAnsi="Times New Roman" w:cs="Times New Roman"/>
          <w:b/>
        </w:rPr>
        <w:t xml:space="preserve"> Г. СМОЛЕНСКА»</w:t>
      </w:r>
    </w:p>
    <w:p w:rsidR="005734A6" w:rsidRDefault="005734A6" w:rsidP="005734A6">
      <w:pPr>
        <w:spacing w:line="240" w:lineRule="auto"/>
        <w:jc w:val="center"/>
        <w:rPr>
          <w:rFonts w:ascii="Times New Roman" w:hAnsi="Times New Roman" w:cs="Times New Roman"/>
          <w:sz w:val="28"/>
          <w:szCs w:val="28"/>
        </w:rPr>
      </w:pPr>
    </w:p>
    <w:p w:rsidR="005734A6" w:rsidRDefault="005734A6" w:rsidP="005734A6">
      <w:pPr>
        <w:spacing w:line="240" w:lineRule="auto"/>
        <w:jc w:val="center"/>
        <w:rPr>
          <w:rFonts w:ascii="Times New Roman" w:hAnsi="Times New Roman" w:cs="Times New Roman"/>
          <w:sz w:val="28"/>
          <w:szCs w:val="28"/>
        </w:rPr>
      </w:pPr>
    </w:p>
    <w:p w:rsidR="005734A6" w:rsidRDefault="005734A6" w:rsidP="005734A6">
      <w:pPr>
        <w:spacing w:line="240" w:lineRule="auto"/>
        <w:jc w:val="center"/>
        <w:rPr>
          <w:rFonts w:ascii="Times New Roman" w:hAnsi="Times New Roman" w:cs="Times New Roman"/>
          <w:sz w:val="28"/>
          <w:szCs w:val="28"/>
        </w:rPr>
      </w:pPr>
    </w:p>
    <w:p w:rsidR="005734A6" w:rsidRDefault="005734A6" w:rsidP="005734A6">
      <w:pPr>
        <w:spacing w:line="240" w:lineRule="auto"/>
        <w:jc w:val="center"/>
        <w:rPr>
          <w:rFonts w:ascii="Times New Roman" w:hAnsi="Times New Roman" w:cs="Times New Roman"/>
          <w:sz w:val="28"/>
          <w:szCs w:val="28"/>
        </w:rPr>
      </w:pPr>
    </w:p>
    <w:p w:rsidR="005734A6" w:rsidRDefault="005734A6" w:rsidP="005734A6">
      <w:pPr>
        <w:spacing w:line="240" w:lineRule="auto"/>
        <w:jc w:val="center"/>
        <w:rPr>
          <w:rFonts w:ascii="Times New Roman" w:hAnsi="Times New Roman" w:cs="Times New Roman"/>
          <w:sz w:val="28"/>
          <w:szCs w:val="28"/>
        </w:rPr>
      </w:pPr>
    </w:p>
    <w:p w:rsidR="005734A6" w:rsidRDefault="005734A6" w:rsidP="005734A6">
      <w:pPr>
        <w:spacing w:line="240" w:lineRule="auto"/>
        <w:jc w:val="center"/>
        <w:rPr>
          <w:rFonts w:ascii="Times New Roman" w:hAnsi="Times New Roman" w:cs="Times New Roman"/>
          <w:sz w:val="28"/>
          <w:szCs w:val="28"/>
        </w:rPr>
      </w:pPr>
    </w:p>
    <w:p w:rsidR="005734A6" w:rsidRDefault="005734A6" w:rsidP="005734A6">
      <w:pPr>
        <w:spacing w:line="240" w:lineRule="auto"/>
        <w:jc w:val="center"/>
        <w:rPr>
          <w:rFonts w:ascii="Times New Roman" w:hAnsi="Times New Roman" w:cs="Times New Roman"/>
          <w:b/>
          <w:sz w:val="28"/>
          <w:szCs w:val="28"/>
        </w:rPr>
      </w:pPr>
      <w:r w:rsidRPr="00313728">
        <w:rPr>
          <w:rFonts w:ascii="Times New Roman" w:hAnsi="Times New Roman" w:cs="Times New Roman"/>
          <w:b/>
          <w:sz w:val="28"/>
          <w:szCs w:val="28"/>
        </w:rPr>
        <w:t xml:space="preserve">МЕТОДИЧЕСКАЯ РАЗРАБОТКА </w:t>
      </w:r>
    </w:p>
    <w:p w:rsidR="005734A6" w:rsidRDefault="005734A6" w:rsidP="005734A6">
      <w:pPr>
        <w:spacing w:line="240" w:lineRule="auto"/>
        <w:jc w:val="center"/>
        <w:rPr>
          <w:rFonts w:ascii="Times New Roman" w:hAnsi="Times New Roman" w:cs="Times New Roman"/>
          <w:b/>
          <w:sz w:val="28"/>
          <w:szCs w:val="28"/>
        </w:rPr>
      </w:pPr>
    </w:p>
    <w:p w:rsidR="005734A6" w:rsidRDefault="005734A6" w:rsidP="005734A6">
      <w:pPr>
        <w:spacing w:after="0" w:line="312" w:lineRule="auto"/>
        <w:jc w:val="center"/>
        <w:rPr>
          <w:rFonts w:ascii="Times New Roman" w:hAnsi="Times New Roman" w:cs="Times New Roman"/>
          <w:b/>
          <w:sz w:val="48"/>
          <w:szCs w:val="48"/>
        </w:rPr>
      </w:pPr>
      <w:r>
        <w:rPr>
          <w:rFonts w:ascii="Times New Roman" w:hAnsi="Times New Roman" w:cs="Times New Roman"/>
          <w:b/>
          <w:sz w:val="48"/>
          <w:szCs w:val="48"/>
        </w:rPr>
        <w:t xml:space="preserve">КОЛОРИСТИЧЕСКИЕ ПРИЕМЫ </w:t>
      </w:r>
    </w:p>
    <w:p w:rsidR="005734A6" w:rsidRPr="00563D25" w:rsidRDefault="005734A6" w:rsidP="005734A6">
      <w:pPr>
        <w:spacing w:after="0" w:line="312" w:lineRule="auto"/>
        <w:jc w:val="center"/>
        <w:rPr>
          <w:rFonts w:ascii="Times New Roman" w:hAnsi="Times New Roman" w:cs="Times New Roman"/>
          <w:b/>
          <w:sz w:val="48"/>
          <w:szCs w:val="48"/>
        </w:rPr>
      </w:pPr>
      <w:r>
        <w:rPr>
          <w:rFonts w:ascii="Times New Roman" w:hAnsi="Times New Roman" w:cs="Times New Roman"/>
          <w:b/>
          <w:sz w:val="48"/>
          <w:szCs w:val="48"/>
        </w:rPr>
        <w:t>ИГРЫ НА СКРИПКЕ</w:t>
      </w:r>
    </w:p>
    <w:p w:rsidR="005734A6" w:rsidRDefault="005734A6" w:rsidP="005734A6">
      <w:pPr>
        <w:spacing w:after="0" w:line="312" w:lineRule="auto"/>
        <w:jc w:val="center"/>
        <w:rPr>
          <w:rFonts w:ascii="Times New Roman" w:hAnsi="Times New Roman" w:cs="Times New Roman"/>
          <w:b/>
          <w:sz w:val="32"/>
          <w:szCs w:val="32"/>
        </w:rPr>
      </w:pPr>
    </w:p>
    <w:p w:rsidR="005734A6" w:rsidRDefault="005734A6" w:rsidP="005734A6">
      <w:pPr>
        <w:spacing w:line="240" w:lineRule="auto"/>
        <w:jc w:val="center"/>
        <w:rPr>
          <w:rFonts w:ascii="Times New Roman" w:hAnsi="Times New Roman" w:cs="Times New Roman"/>
          <w:sz w:val="28"/>
          <w:szCs w:val="28"/>
        </w:rPr>
      </w:pPr>
    </w:p>
    <w:p w:rsidR="005734A6" w:rsidRDefault="005734A6" w:rsidP="005734A6">
      <w:pPr>
        <w:spacing w:line="240" w:lineRule="auto"/>
        <w:jc w:val="center"/>
        <w:rPr>
          <w:rFonts w:ascii="Times New Roman" w:hAnsi="Times New Roman" w:cs="Times New Roman"/>
          <w:sz w:val="28"/>
          <w:szCs w:val="28"/>
        </w:rPr>
      </w:pPr>
    </w:p>
    <w:p w:rsidR="005734A6" w:rsidRDefault="005734A6" w:rsidP="005734A6">
      <w:pPr>
        <w:spacing w:line="240" w:lineRule="auto"/>
        <w:jc w:val="center"/>
        <w:rPr>
          <w:rFonts w:ascii="Times New Roman" w:hAnsi="Times New Roman" w:cs="Times New Roman"/>
          <w:sz w:val="28"/>
          <w:szCs w:val="28"/>
        </w:rPr>
      </w:pPr>
    </w:p>
    <w:p w:rsidR="005734A6" w:rsidRDefault="005734A6" w:rsidP="005734A6">
      <w:pPr>
        <w:spacing w:line="240" w:lineRule="auto"/>
        <w:jc w:val="center"/>
        <w:rPr>
          <w:rFonts w:ascii="Times New Roman" w:hAnsi="Times New Roman" w:cs="Times New Roman"/>
          <w:sz w:val="28"/>
          <w:szCs w:val="28"/>
        </w:rPr>
      </w:pPr>
    </w:p>
    <w:p w:rsidR="005734A6" w:rsidRDefault="005734A6" w:rsidP="00D86016">
      <w:pPr>
        <w:spacing w:line="240" w:lineRule="auto"/>
        <w:jc w:val="right"/>
        <w:rPr>
          <w:rFonts w:ascii="Times New Roman" w:hAnsi="Times New Roman" w:cs="Times New Roman"/>
          <w:sz w:val="28"/>
          <w:szCs w:val="28"/>
        </w:rPr>
      </w:pPr>
      <w:r>
        <w:rPr>
          <w:rFonts w:ascii="Times New Roman" w:hAnsi="Times New Roman" w:cs="Times New Roman"/>
          <w:sz w:val="28"/>
          <w:szCs w:val="28"/>
        </w:rPr>
        <w:t>Кушнирчук Т</w:t>
      </w:r>
      <w:r w:rsidR="00D86016">
        <w:rPr>
          <w:rFonts w:ascii="Times New Roman" w:hAnsi="Times New Roman" w:cs="Times New Roman"/>
          <w:sz w:val="28"/>
          <w:szCs w:val="28"/>
        </w:rPr>
        <w:t xml:space="preserve">атьяна </w:t>
      </w:r>
      <w:r>
        <w:rPr>
          <w:rFonts w:ascii="Times New Roman" w:hAnsi="Times New Roman" w:cs="Times New Roman"/>
          <w:sz w:val="28"/>
          <w:szCs w:val="28"/>
        </w:rPr>
        <w:t>П</w:t>
      </w:r>
      <w:r w:rsidR="00D86016">
        <w:rPr>
          <w:rFonts w:ascii="Times New Roman" w:hAnsi="Times New Roman" w:cs="Times New Roman"/>
          <w:sz w:val="28"/>
          <w:szCs w:val="28"/>
        </w:rPr>
        <w:t>етровна</w:t>
      </w:r>
      <w:r>
        <w:rPr>
          <w:rFonts w:ascii="Times New Roman" w:hAnsi="Times New Roman" w:cs="Times New Roman"/>
          <w:sz w:val="28"/>
          <w:szCs w:val="28"/>
        </w:rPr>
        <w:t>,</w:t>
      </w:r>
    </w:p>
    <w:p w:rsidR="005734A6" w:rsidRDefault="005734A6" w:rsidP="00D86016">
      <w:pPr>
        <w:spacing w:line="240" w:lineRule="auto"/>
        <w:jc w:val="right"/>
        <w:rPr>
          <w:rFonts w:ascii="Times New Roman" w:hAnsi="Times New Roman" w:cs="Times New Roman"/>
          <w:sz w:val="28"/>
          <w:szCs w:val="28"/>
        </w:rPr>
      </w:pPr>
      <w:r>
        <w:rPr>
          <w:rFonts w:ascii="Times New Roman" w:hAnsi="Times New Roman" w:cs="Times New Roman"/>
          <w:sz w:val="28"/>
          <w:szCs w:val="28"/>
        </w:rPr>
        <w:t>преподаватель</w:t>
      </w:r>
      <w:r w:rsidR="00D86016">
        <w:rPr>
          <w:rFonts w:ascii="Times New Roman" w:hAnsi="Times New Roman" w:cs="Times New Roman"/>
          <w:sz w:val="28"/>
          <w:szCs w:val="28"/>
        </w:rPr>
        <w:t xml:space="preserve"> по классу скрипки</w:t>
      </w:r>
    </w:p>
    <w:p w:rsidR="005734A6" w:rsidRDefault="005734A6" w:rsidP="005734A6">
      <w:pPr>
        <w:spacing w:line="240" w:lineRule="auto"/>
        <w:jc w:val="center"/>
        <w:rPr>
          <w:rFonts w:ascii="Times New Roman" w:hAnsi="Times New Roman" w:cs="Times New Roman"/>
          <w:sz w:val="28"/>
          <w:szCs w:val="28"/>
        </w:rPr>
      </w:pPr>
    </w:p>
    <w:p w:rsidR="005734A6" w:rsidRDefault="005734A6" w:rsidP="005734A6">
      <w:pPr>
        <w:spacing w:line="240" w:lineRule="auto"/>
        <w:jc w:val="center"/>
        <w:rPr>
          <w:rFonts w:ascii="Times New Roman" w:hAnsi="Times New Roman" w:cs="Times New Roman"/>
          <w:sz w:val="28"/>
          <w:szCs w:val="28"/>
        </w:rPr>
      </w:pPr>
    </w:p>
    <w:p w:rsidR="005734A6" w:rsidRDefault="005734A6" w:rsidP="005734A6">
      <w:pPr>
        <w:spacing w:line="240" w:lineRule="auto"/>
        <w:jc w:val="center"/>
        <w:rPr>
          <w:rFonts w:ascii="Times New Roman" w:hAnsi="Times New Roman" w:cs="Times New Roman"/>
          <w:sz w:val="28"/>
          <w:szCs w:val="28"/>
        </w:rPr>
      </w:pPr>
    </w:p>
    <w:p w:rsidR="005734A6" w:rsidRDefault="005734A6" w:rsidP="005734A6">
      <w:pPr>
        <w:spacing w:line="240" w:lineRule="auto"/>
        <w:jc w:val="center"/>
        <w:rPr>
          <w:rFonts w:ascii="Times New Roman" w:hAnsi="Times New Roman" w:cs="Times New Roman"/>
          <w:sz w:val="28"/>
          <w:szCs w:val="28"/>
        </w:rPr>
      </w:pPr>
    </w:p>
    <w:p w:rsidR="005734A6" w:rsidRDefault="005734A6" w:rsidP="005734A6">
      <w:pPr>
        <w:spacing w:line="240" w:lineRule="auto"/>
        <w:jc w:val="center"/>
        <w:rPr>
          <w:rFonts w:ascii="Times New Roman" w:hAnsi="Times New Roman" w:cs="Times New Roman"/>
          <w:sz w:val="28"/>
          <w:szCs w:val="28"/>
        </w:rPr>
      </w:pPr>
    </w:p>
    <w:p w:rsidR="005734A6" w:rsidRPr="00313728" w:rsidRDefault="005734A6" w:rsidP="005734A6">
      <w:pPr>
        <w:spacing w:line="240" w:lineRule="auto"/>
        <w:jc w:val="center"/>
        <w:rPr>
          <w:rFonts w:ascii="Times New Roman" w:hAnsi="Times New Roman" w:cs="Times New Roman"/>
          <w:b/>
          <w:sz w:val="28"/>
          <w:szCs w:val="28"/>
        </w:rPr>
      </w:pPr>
      <w:r w:rsidRPr="00313728">
        <w:rPr>
          <w:rFonts w:ascii="Times New Roman" w:hAnsi="Times New Roman" w:cs="Times New Roman"/>
          <w:b/>
          <w:sz w:val="28"/>
          <w:szCs w:val="28"/>
        </w:rPr>
        <w:t>Г. Смоленск</w:t>
      </w:r>
    </w:p>
    <w:p w:rsidR="005734A6" w:rsidRPr="00313728" w:rsidRDefault="00871FB7" w:rsidP="005734A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2015</w:t>
      </w:r>
      <w:r w:rsidR="005734A6" w:rsidRPr="00313728">
        <w:rPr>
          <w:rFonts w:ascii="Times New Roman" w:hAnsi="Times New Roman" w:cs="Times New Roman"/>
          <w:b/>
          <w:sz w:val="28"/>
          <w:szCs w:val="28"/>
        </w:rPr>
        <w:t xml:space="preserve"> г.</w:t>
      </w:r>
    </w:p>
    <w:p w:rsidR="005734A6" w:rsidRDefault="005734A6" w:rsidP="005734A6">
      <w:pPr>
        <w:spacing w:line="312" w:lineRule="auto"/>
        <w:rPr>
          <w:rFonts w:ascii="Times New Roman" w:eastAsia="Times New Roman" w:hAnsi="Times New Roman" w:cs="Times New Roman"/>
          <w:color w:val="000000"/>
          <w:sz w:val="26"/>
          <w:szCs w:val="24"/>
          <w:lang w:eastAsia="ru-RU"/>
        </w:rPr>
      </w:pPr>
    </w:p>
    <w:p w:rsidR="00D15A7C" w:rsidRPr="009862B0" w:rsidRDefault="00D15A7C" w:rsidP="005734A6">
      <w:pPr>
        <w:spacing w:line="312" w:lineRule="auto"/>
        <w:jc w:val="center"/>
        <w:rPr>
          <w:rFonts w:ascii="Times New Roman" w:hAnsi="Times New Roman" w:cs="Times New Roman"/>
          <w:b/>
          <w:sz w:val="28"/>
          <w:szCs w:val="28"/>
        </w:rPr>
      </w:pPr>
      <w:r w:rsidRPr="009862B0">
        <w:rPr>
          <w:rFonts w:ascii="Times New Roman" w:hAnsi="Times New Roman" w:cs="Times New Roman"/>
          <w:b/>
          <w:sz w:val="28"/>
          <w:szCs w:val="28"/>
        </w:rPr>
        <w:lastRenderedPageBreak/>
        <w:t>СОДЕРЖАНИЕ</w:t>
      </w:r>
    </w:p>
    <w:p w:rsidR="00D15A7C" w:rsidRPr="00A60265" w:rsidRDefault="00D15A7C" w:rsidP="00D15A7C">
      <w:pPr>
        <w:spacing w:line="312" w:lineRule="auto"/>
        <w:jc w:val="both"/>
        <w:rPr>
          <w:sz w:val="28"/>
          <w:szCs w:val="28"/>
        </w:rPr>
      </w:pPr>
    </w:p>
    <w:p w:rsidR="00D15A7C" w:rsidRPr="005D61A9" w:rsidRDefault="00D15A7C" w:rsidP="005D61A9">
      <w:pPr>
        <w:spacing w:line="360" w:lineRule="auto"/>
        <w:jc w:val="both"/>
        <w:rPr>
          <w:rFonts w:ascii="Times New Roman" w:hAnsi="Times New Roman" w:cs="Times New Roman"/>
          <w:sz w:val="28"/>
          <w:szCs w:val="28"/>
        </w:rPr>
      </w:pPr>
      <w:r w:rsidRPr="005D61A9">
        <w:rPr>
          <w:rFonts w:ascii="Times New Roman" w:hAnsi="Times New Roman" w:cs="Times New Roman"/>
          <w:sz w:val="28"/>
          <w:szCs w:val="28"/>
        </w:rPr>
        <w:t>ВВЕДЕНИЕ……………………………………………………………………....3</w:t>
      </w:r>
    </w:p>
    <w:p w:rsidR="00D15A7C" w:rsidRPr="005D61A9" w:rsidRDefault="00D15A7C" w:rsidP="005D61A9">
      <w:pPr>
        <w:spacing w:line="360" w:lineRule="auto"/>
        <w:jc w:val="both"/>
        <w:rPr>
          <w:rFonts w:ascii="Times New Roman" w:hAnsi="Times New Roman" w:cs="Times New Roman"/>
          <w:sz w:val="28"/>
          <w:szCs w:val="28"/>
        </w:rPr>
      </w:pPr>
      <w:r w:rsidRPr="005D61A9">
        <w:rPr>
          <w:rFonts w:ascii="Times New Roman" w:hAnsi="Times New Roman" w:cs="Times New Roman"/>
          <w:sz w:val="28"/>
          <w:szCs w:val="28"/>
        </w:rPr>
        <w:t xml:space="preserve">ГЛАВА I. </w:t>
      </w:r>
      <w:r w:rsidR="0089332A" w:rsidRPr="005D61A9">
        <w:rPr>
          <w:rFonts w:ascii="Times New Roman" w:hAnsi="Times New Roman" w:cs="Times New Roman"/>
          <w:sz w:val="28"/>
          <w:szCs w:val="28"/>
        </w:rPr>
        <w:t>ФОРМИРОВАНИЕ КОЛОРИСТИЧЕСКИХ ПРИЕМОВ ИГРЫ НА СКРИПКЕ</w:t>
      </w:r>
      <w:r w:rsidRPr="005D61A9">
        <w:rPr>
          <w:rFonts w:ascii="Times New Roman" w:hAnsi="Times New Roman" w:cs="Times New Roman"/>
          <w:sz w:val="28"/>
          <w:szCs w:val="28"/>
        </w:rPr>
        <w:t>..................................</w:t>
      </w:r>
      <w:r w:rsidR="0089332A" w:rsidRPr="005D61A9">
        <w:rPr>
          <w:rFonts w:ascii="Times New Roman" w:hAnsi="Times New Roman" w:cs="Times New Roman"/>
          <w:sz w:val="28"/>
          <w:szCs w:val="28"/>
        </w:rPr>
        <w:t>..................................................</w:t>
      </w:r>
      <w:r w:rsidR="005D61A9" w:rsidRPr="005D61A9">
        <w:rPr>
          <w:rFonts w:ascii="Times New Roman" w:hAnsi="Times New Roman" w:cs="Times New Roman"/>
          <w:sz w:val="28"/>
          <w:szCs w:val="28"/>
        </w:rPr>
        <w:t>......</w:t>
      </w:r>
      <w:r w:rsidR="005D61A9">
        <w:rPr>
          <w:rFonts w:ascii="Times New Roman" w:hAnsi="Times New Roman" w:cs="Times New Roman"/>
          <w:sz w:val="28"/>
          <w:szCs w:val="28"/>
        </w:rPr>
        <w:t>.......</w:t>
      </w:r>
      <w:r w:rsidR="005D61A9" w:rsidRPr="005D61A9">
        <w:rPr>
          <w:rFonts w:ascii="Times New Roman" w:hAnsi="Times New Roman" w:cs="Times New Roman"/>
          <w:sz w:val="28"/>
          <w:szCs w:val="28"/>
        </w:rPr>
        <w:t>.......</w:t>
      </w:r>
      <w:r w:rsidR="0089332A" w:rsidRPr="005D61A9">
        <w:rPr>
          <w:rFonts w:ascii="Times New Roman" w:hAnsi="Times New Roman" w:cs="Times New Roman"/>
          <w:sz w:val="28"/>
          <w:szCs w:val="28"/>
        </w:rPr>
        <w:t>........</w:t>
      </w:r>
      <w:r w:rsidR="005D61A9">
        <w:rPr>
          <w:rFonts w:ascii="Times New Roman" w:hAnsi="Times New Roman" w:cs="Times New Roman"/>
          <w:sz w:val="28"/>
          <w:szCs w:val="28"/>
        </w:rPr>
        <w:t>.4</w:t>
      </w:r>
    </w:p>
    <w:p w:rsidR="00D15A7C" w:rsidRPr="005D61A9" w:rsidRDefault="00D15A7C" w:rsidP="005D61A9">
      <w:pPr>
        <w:spacing w:line="360" w:lineRule="auto"/>
        <w:jc w:val="both"/>
        <w:rPr>
          <w:rFonts w:ascii="Times New Roman" w:hAnsi="Times New Roman" w:cs="Times New Roman"/>
          <w:sz w:val="28"/>
          <w:szCs w:val="28"/>
        </w:rPr>
      </w:pPr>
      <w:r w:rsidRPr="005D61A9">
        <w:rPr>
          <w:rFonts w:ascii="Times New Roman" w:hAnsi="Times New Roman" w:cs="Times New Roman"/>
          <w:sz w:val="28"/>
          <w:szCs w:val="28"/>
        </w:rPr>
        <w:t xml:space="preserve">1.1. </w:t>
      </w:r>
      <w:r w:rsidR="0089332A" w:rsidRPr="005D61A9">
        <w:rPr>
          <w:rFonts w:ascii="Times New Roman" w:hAnsi="Times New Roman" w:cs="Times New Roman"/>
          <w:sz w:val="28"/>
          <w:szCs w:val="28"/>
        </w:rPr>
        <w:t>История формирования</w:t>
      </w:r>
      <w:r w:rsidR="005D61A9" w:rsidRPr="005D61A9">
        <w:rPr>
          <w:rFonts w:ascii="Times New Roman" w:hAnsi="Times New Roman" w:cs="Times New Roman"/>
          <w:sz w:val="28"/>
          <w:szCs w:val="28"/>
        </w:rPr>
        <w:t xml:space="preserve"> и использования колористических приемов в произведениях для скрипки</w:t>
      </w:r>
      <w:r w:rsidR="0089332A" w:rsidRPr="005D61A9">
        <w:rPr>
          <w:rFonts w:ascii="Times New Roman" w:hAnsi="Times New Roman" w:cs="Times New Roman"/>
          <w:sz w:val="28"/>
          <w:szCs w:val="28"/>
        </w:rPr>
        <w:t>.</w:t>
      </w:r>
      <w:r w:rsidRPr="005D61A9">
        <w:rPr>
          <w:rFonts w:ascii="Times New Roman" w:hAnsi="Times New Roman" w:cs="Times New Roman"/>
          <w:sz w:val="28"/>
          <w:szCs w:val="28"/>
        </w:rPr>
        <w:t>……</w:t>
      </w:r>
      <w:r w:rsidR="005D61A9" w:rsidRPr="005D61A9">
        <w:rPr>
          <w:rFonts w:ascii="Times New Roman" w:hAnsi="Times New Roman" w:cs="Times New Roman"/>
          <w:sz w:val="28"/>
          <w:szCs w:val="28"/>
        </w:rPr>
        <w:t>……………………………</w:t>
      </w:r>
      <w:r w:rsidR="005D61A9">
        <w:rPr>
          <w:rFonts w:ascii="Times New Roman" w:hAnsi="Times New Roman" w:cs="Times New Roman"/>
          <w:sz w:val="28"/>
          <w:szCs w:val="28"/>
        </w:rPr>
        <w:t>.</w:t>
      </w:r>
      <w:r w:rsidR="005D61A9" w:rsidRPr="005D61A9">
        <w:rPr>
          <w:rFonts w:ascii="Times New Roman" w:hAnsi="Times New Roman" w:cs="Times New Roman"/>
          <w:sz w:val="28"/>
          <w:szCs w:val="28"/>
        </w:rPr>
        <w:t>………………</w:t>
      </w:r>
      <w:r w:rsidR="005D61A9">
        <w:rPr>
          <w:rFonts w:ascii="Times New Roman" w:hAnsi="Times New Roman" w:cs="Times New Roman"/>
          <w:sz w:val="28"/>
          <w:szCs w:val="28"/>
        </w:rPr>
        <w:t>…..4</w:t>
      </w:r>
    </w:p>
    <w:p w:rsidR="00D15A7C" w:rsidRPr="005D61A9" w:rsidRDefault="00D15A7C" w:rsidP="005D61A9">
      <w:pPr>
        <w:pStyle w:val="a6"/>
        <w:spacing w:line="360" w:lineRule="auto"/>
        <w:jc w:val="both"/>
        <w:rPr>
          <w:rFonts w:ascii="Times New Roman" w:hAnsi="Times New Roman" w:cs="Times New Roman"/>
          <w:b/>
          <w:sz w:val="28"/>
          <w:szCs w:val="28"/>
        </w:rPr>
      </w:pPr>
      <w:r w:rsidRPr="005D61A9">
        <w:rPr>
          <w:rFonts w:ascii="Times New Roman" w:hAnsi="Times New Roman" w:cs="Times New Roman"/>
          <w:sz w:val="28"/>
          <w:szCs w:val="28"/>
        </w:rPr>
        <w:t>ГЛАВА II.</w:t>
      </w:r>
      <w:r w:rsidR="005D61A9" w:rsidRPr="005D61A9">
        <w:rPr>
          <w:rFonts w:ascii="Times New Roman" w:hAnsi="Times New Roman" w:cs="Times New Roman"/>
          <w:sz w:val="28"/>
          <w:szCs w:val="28"/>
        </w:rPr>
        <w:t>ОСНОВНЫЕ КОЛОРИСТИЧЕСКИЕ ПРИЕМЫ ИГРЫ НА СКРИПКЕ</w:t>
      </w:r>
      <w:r w:rsidRPr="005D61A9">
        <w:rPr>
          <w:rFonts w:ascii="Times New Roman" w:hAnsi="Times New Roman" w:cs="Times New Roman"/>
          <w:sz w:val="28"/>
          <w:szCs w:val="28"/>
        </w:rPr>
        <w:t>………………</w:t>
      </w:r>
      <w:r w:rsidR="005D61A9" w:rsidRPr="005D61A9">
        <w:rPr>
          <w:rFonts w:ascii="Times New Roman" w:hAnsi="Times New Roman" w:cs="Times New Roman"/>
          <w:sz w:val="28"/>
          <w:szCs w:val="28"/>
        </w:rPr>
        <w:t>……………………………………….</w:t>
      </w:r>
      <w:r w:rsidRPr="005D61A9">
        <w:rPr>
          <w:rFonts w:ascii="Times New Roman" w:hAnsi="Times New Roman" w:cs="Times New Roman"/>
          <w:sz w:val="28"/>
          <w:szCs w:val="28"/>
        </w:rPr>
        <w:t>………….</w:t>
      </w:r>
      <w:r w:rsidR="005D61A9">
        <w:rPr>
          <w:rFonts w:ascii="Times New Roman" w:hAnsi="Times New Roman" w:cs="Times New Roman"/>
          <w:sz w:val="28"/>
          <w:szCs w:val="28"/>
        </w:rPr>
        <w:t>.</w:t>
      </w:r>
      <w:r w:rsidRPr="005D61A9">
        <w:rPr>
          <w:rFonts w:ascii="Times New Roman" w:hAnsi="Times New Roman" w:cs="Times New Roman"/>
          <w:sz w:val="28"/>
          <w:szCs w:val="28"/>
        </w:rPr>
        <w:t>…</w:t>
      </w:r>
      <w:r w:rsidR="005D61A9">
        <w:rPr>
          <w:rFonts w:ascii="Times New Roman" w:hAnsi="Times New Roman" w:cs="Times New Roman"/>
          <w:sz w:val="28"/>
          <w:szCs w:val="28"/>
        </w:rPr>
        <w:t>..</w:t>
      </w:r>
      <w:r w:rsidRPr="005D61A9">
        <w:rPr>
          <w:rFonts w:ascii="Times New Roman" w:hAnsi="Times New Roman" w:cs="Times New Roman"/>
          <w:sz w:val="28"/>
          <w:szCs w:val="28"/>
        </w:rPr>
        <w:t>…</w:t>
      </w:r>
      <w:r w:rsidR="005D61A9">
        <w:rPr>
          <w:rFonts w:ascii="Times New Roman" w:hAnsi="Times New Roman" w:cs="Times New Roman"/>
          <w:sz w:val="28"/>
          <w:szCs w:val="28"/>
        </w:rPr>
        <w:t>7</w:t>
      </w:r>
    </w:p>
    <w:p w:rsidR="00D15A7C" w:rsidRPr="005D61A9" w:rsidRDefault="00D15A7C" w:rsidP="005D61A9">
      <w:pPr>
        <w:spacing w:line="360" w:lineRule="auto"/>
        <w:jc w:val="both"/>
        <w:rPr>
          <w:rFonts w:ascii="Times New Roman" w:hAnsi="Times New Roman" w:cs="Times New Roman"/>
          <w:sz w:val="28"/>
          <w:szCs w:val="28"/>
        </w:rPr>
      </w:pPr>
      <w:r w:rsidRPr="005D61A9">
        <w:rPr>
          <w:rFonts w:ascii="Times New Roman" w:hAnsi="Times New Roman" w:cs="Times New Roman"/>
          <w:sz w:val="28"/>
          <w:szCs w:val="28"/>
        </w:rPr>
        <w:t xml:space="preserve">2.1. </w:t>
      </w:r>
      <w:r w:rsidR="005D61A9" w:rsidRPr="005D61A9">
        <w:rPr>
          <w:rFonts w:ascii="Times New Roman" w:hAnsi="Times New Roman" w:cs="Times New Roman"/>
          <w:sz w:val="28"/>
          <w:szCs w:val="28"/>
        </w:rPr>
        <w:t>Способы исполнения и методы работы над ними. Правая рука…..</w:t>
      </w:r>
      <w:r w:rsidR="007745A7" w:rsidRPr="005D61A9">
        <w:rPr>
          <w:rFonts w:ascii="Times New Roman" w:hAnsi="Times New Roman" w:cs="Times New Roman"/>
          <w:sz w:val="28"/>
          <w:szCs w:val="28"/>
        </w:rPr>
        <w:t>…</w:t>
      </w:r>
      <w:r w:rsidR="005D61A9">
        <w:rPr>
          <w:rFonts w:ascii="Times New Roman" w:hAnsi="Times New Roman" w:cs="Times New Roman"/>
          <w:sz w:val="28"/>
          <w:szCs w:val="28"/>
        </w:rPr>
        <w:t>…....7</w:t>
      </w:r>
    </w:p>
    <w:p w:rsidR="007745A7" w:rsidRPr="005D61A9" w:rsidRDefault="00D15A7C" w:rsidP="005D61A9">
      <w:pPr>
        <w:spacing w:line="360" w:lineRule="auto"/>
        <w:jc w:val="both"/>
        <w:rPr>
          <w:rFonts w:ascii="Times New Roman" w:hAnsi="Times New Roman" w:cs="Times New Roman"/>
          <w:sz w:val="28"/>
          <w:szCs w:val="28"/>
        </w:rPr>
      </w:pPr>
      <w:r w:rsidRPr="005D61A9">
        <w:rPr>
          <w:rFonts w:ascii="Times New Roman" w:hAnsi="Times New Roman" w:cs="Times New Roman"/>
          <w:sz w:val="28"/>
          <w:szCs w:val="28"/>
        </w:rPr>
        <w:t>2.2.</w:t>
      </w:r>
      <w:r w:rsidR="005D61A9" w:rsidRPr="005D61A9">
        <w:rPr>
          <w:rFonts w:ascii="Times New Roman" w:hAnsi="Times New Roman" w:cs="Times New Roman"/>
          <w:sz w:val="28"/>
          <w:szCs w:val="28"/>
        </w:rPr>
        <w:t xml:space="preserve"> Способы исполнения и методы работы над ними. Левая рука …………</w:t>
      </w:r>
      <w:r w:rsidR="00077C6F">
        <w:rPr>
          <w:rFonts w:ascii="Times New Roman" w:hAnsi="Times New Roman" w:cs="Times New Roman"/>
          <w:sz w:val="28"/>
          <w:szCs w:val="28"/>
        </w:rPr>
        <w:t>...8</w:t>
      </w:r>
    </w:p>
    <w:p w:rsidR="00D15A7C" w:rsidRPr="005D61A9" w:rsidRDefault="00D15A7C" w:rsidP="005D61A9">
      <w:pPr>
        <w:spacing w:line="360" w:lineRule="auto"/>
        <w:jc w:val="both"/>
        <w:rPr>
          <w:rFonts w:ascii="Times New Roman" w:hAnsi="Times New Roman" w:cs="Times New Roman"/>
          <w:sz w:val="28"/>
          <w:szCs w:val="28"/>
        </w:rPr>
      </w:pPr>
      <w:r w:rsidRPr="005D61A9">
        <w:rPr>
          <w:rFonts w:ascii="Times New Roman" w:hAnsi="Times New Roman" w:cs="Times New Roman"/>
          <w:sz w:val="28"/>
          <w:szCs w:val="28"/>
        </w:rPr>
        <w:t>ЗАКЛЮЧЕНИЕ………………………………………………………………</w:t>
      </w:r>
      <w:r w:rsidR="00077C6F">
        <w:rPr>
          <w:rFonts w:ascii="Times New Roman" w:hAnsi="Times New Roman" w:cs="Times New Roman"/>
          <w:sz w:val="28"/>
          <w:szCs w:val="28"/>
        </w:rPr>
        <w:t>….23</w:t>
      </w:r>
    </w:p>
    <w:p w:rsidR="00D15A7C" w:rsidRPr="005D61A9" w:rsidRDefault="00D15A7C" w:rsidP="005D61A9">
      <w:pPr>
        <w:spacing w:line="360" w:lineRule="auto"/>
        <w:jc w:val="both"/>
        <w:rPr>
          <w:rFonts w:ascii="Times New Roman" w:hAnsi="Times New Roman" w:cs="Times New Roman"/>
          <w:sz w:val="28"/>
          <w:szCs w:val="28"/>
        </w:rPr>
      </w:pPr>
      <w:r w:rsidRPr="005D61A9">
        <w:rPr>
          <w:rFonts w:ascii="Times New Roman" w:hAnsi="Times New Roman" w:cs="Times New Roman"/>
          <w:sz w:val="28"/>
          <w:szCs w:val="28"/>
        </w:rPr>
        <w:t>СПИСОК ЛИ</w:t>
      </w:r>
      <w:r w:rsidR="00AD18BC" w:rsidRPr="005D61A9">
        <w:rPr>
          <w:rFonts w:ascii="Times New Roman" w:hAnsi="Times New Roman" w:cs="Times New Roman"/>
          <w:sz w:val="28"/>
          <w:szCs w:val="28"/>
        </w:rPr>
        <w:t>ТЕРАТУРЫ…………………………………………………….</w:t>
      </w:r>
      <w:r w:rsidR="00077C6F">
        <w:rPr>
          <w:rFonts w:ascii="Times New Roman" w:hAnsi="Times New Roman" w:cs="Times New Roman"/>
          <w:sz w:val="28"/>
          <w:szCs w:val="28"/>
        </w:rPr>
        <w:t>…24</w:t>
      </w:r>
    </w:p>
    <w:p w:rsidR="00D15A7C" w:rsidRDefault="00D15A7C" w:rsidP="00D15A7C">
      <w:pPr>
        <w:pStyle w:val="a3"/>
        <w:shd w:val="clear" w:color="auto" w:fill="FFFFFF"/>
        <w:spacing w:before="0" w:beforeAutospacing="0" w:after="0" w:afterAutospacing="0" w:line="312" w:lineRule="auto"/>
        <w:rPr>
          <w:rFonts w:asciiTheme="minorHAnsi" w:eastAsiaTheme="minorHAnsi" w:hAnsiTheme="minorHAnsi" w:cstheme="minorBidi"/>
          <w:b/>
          <w:sz w:val="28"/>
          <w:szCs w:val="28"/>
          <w:lang w:eastAsia="en-US"/>
        </w:rPr>
      </w:pPr>
    </w:p>
    <w:p w:rsidR="005D61A9" w:rsidRDefault="005D61A9" w:rsidP="00D15A7C">
      <w:pPr>
        <w:pStyle w:val="a3"/>
        <w:shd w:val="clear" w:color="auto" w:fill="FFFFFF"/>
        <w:spacing w:before="0" w:beforeAutospacing="0" w:after="0" w:afterAutospacing="0" w:line="312" w:lineRule="auto"/>
        <w:rPr>
          <w:rFonts w:asciiTheme="minorHAnsi" w:eastAsiaTheme="minorHAnsi" w:hAnsiTheme="minorHAnsi" w:cstheme="minorBidi"/>
          <w:b/>
          <w:sz w:val="28"/>
          <w:szCs w:val="28"/>
          <w:lang w:eastAsia="en-US"/>
        </w:rPr>
      </w:pPr>
    </w:p>
    <w:p w:rsidR="005D61A9" w:rsidRDefault="005D61A9" w:rsidP="00D15A7C">
      <w:pPr>
        <w:pStyle w:val="a3"/>
        <w:shd w:val="clear" w:color="auto" w:fill="FFFFFF"/>
        <w:spacing w:before="0" w:beforeAutospacing="0" w:after="0" w:afterAutospacing="0" w:line="312" w:lineRule="auto"/>
        <w:rPr>
          <w:rFonts w:asciiTheme="minorHAnsi" w:eastAsiaTheme="minorHAnsi" w:hAnsiTheme="minorHAnsi" w:cstheme="minorBidi"/>
          <w:b/>
          <w:sz w:val="28"/>
          <w:szCs w:val="28"/>
          <w:lang w:eastAsia="en-US"/>
        </w:rPr>
      </w:pPr>
    </w:p>
    <w:p w:rsidR="005D61A9" w:rsidRDefault="005D61A9" w:rsidP="00D15A7C">
      <w:pPr>
        <w:pStyle w:val="a3"/>
        <w:shd w:val="clear" w:color="auto" w:fill="FFFFFF"/>
        <w:spacing w:before="0" w:beforeAutospacing="0" w:after="0" w:afterAutospacing="0" w:line="312" w:lineRule="auto"/>
        <w:rPr>
          <w:rFonts w:asciiTheme="minorHAnsi" w:eastAsiaTheme="minorHAnsi" w:hAnsiTheme="minorHAnsi" w:cstheme="minorBidi"/>
          <w:b/>
          <w:sz w:val="28"/>
          <w:szCs w:val="28"/>
          <w:lang w:eastAsia="en-US"/>
        </w:rPr>
      </w:pPr>
    </w:p>
    <w:p w:rsidR="005D61A9" w:rsidRDefault="005D61A9" w:rsidP="00D15A7C">
      <w:pPr>
        <w:pStyle w:val="a3"/>
        <w:shd w:val="clear" w:color="auto" w:fill="FFFFFF"/>
        <w:spacing w:before="0" w:beforeAutospacing="0" w:after="0" w:afterAutospacing="0" w:line="312" w:lineRule="auto"/>
        <w:rPr>
          <w:rFonts w:asciiTheme="minorHAnsi" w:eastAsiaTheme="minorHAnsi" w:hAnsiTheme="minorHAnsi" w:cstheme="minorBidi"/>
          <w:b/>
          <w:sz w:val="28"/>
          <w:szCs w:val="28"/>
          <w:lang w:eastAsia="en-US"/>
        </w:rPr>
      </w:pPr>
    </w:p>
    <w:p w:rsidR="005D61A9" w:rsidRDefault="005D61A9" w:rsidP="00D15A7C">
      <w:pPr>
        <w:pStyle w:val="a3"/>
        <w:shd w:val="clear" w:color="auto" w:fill="FFFFFF"/>
        <w:spacing w:before="0" w:beforeAutospacing="0" w:after="0" w:afterAutospacing="0" w:line="312" w:lineRule="auto"/>
        <w:rPr>
          <w:rFonts w:asciiTheme="minorHAnsi" w:eastAsiaTheme="minorHAnsi" w:hAnsiTheme="minorHAnsi" w:cstheme="minorBidi"/>
          <w:b/>
          <w:sz w:val="28"/>
          <w:szCs w:val="28"/>
          <w:lang w:eastAsia="en-US"/>
        </w:rPr>
      </w:pPr>
    </w:p>
    <w:p w:rsidR="005D61A9" w:rsidRDefault="005D61A9" w:rsidP="00D15A7C">
      <w:pPr>
        <w:pStyle w:val="a3"/>
        <w:shd w:val="clear" w:color="auto" w:fill="FFFFFF"/>
        <w:spacing w:before="0" w:beforeAutospacing="0" w:after="0" w:afterAutospacing="0" w:line="312" w:lineRule="auto"/>
        <w:rPr>
          <w:rFonts w:asciiTheme="minorHAnsi" w:eastAsiaTheme="minorHAnsi" w:hAnsiTheme="minorHAnsi" w:cstheme="minorBidi"/>
          <w:b/>
          <w:sz w:val="28"/>
          <w:szCs w:val="28"/>
          <w:lang w:eastAsia="en-US"/>
        </w:rPr>
      </w:pPr>
    </w:p>
    <w:p w:rsidR="005D61A9" w:rsidRDefault="005D61A9" w:rsidP="00D15A7C">
      <w:pPr>
        <w:pStyle w:val="a3"/>
        <w:shd w:val="clear" w:color="auto" w:fill="FFFFFF"/>
        <w:spacing w:before="0" w:beforeAutospacing="0" w:after="0" w:afterAutospacing="0" w:line="312" w:lineRule="auto"/>
        <w:rPr>
          <w:rFonts w:asciiTheme="minorHAnsi" w:eastAsiaTheme="minorHAnsi" w:hAnsiTheme="minorHAnsi" w:cstheme="minorBidi"/>
          <w:b/>
          <w:sz w:val="28"/>
          <w:szCs w:val="28"/>
          <w:lang w:eastAsia="en-US"/>
        </w:rPr>
      </w:pPr>
    </w:p>
    <w:p w:rsidR="005D61A9" w:rsidRDefault="005D61A9" w:rsidP="00D15A7C">
      <w:pPr>
        <w:pStyle w:val="a3"/>
        <w:shd w:val="clear" w:color="auto" w:fill="FFFFFF"/>
        <w:spacing w:before="0" w:beforeAutospacing="0" w:after="0" w:afterAutospacing="0" w:line="312" w:lineRule="auto"/>
        <w:rPr>
          <w:rFonts w:asciiTheme="minorHAnsi" w:eastAsiaTheme="minorHAnsi" w:hAnsiTheme="minorHAnsi" w:cstheme="minorBidi"/>
          <w:b/>
          <w:sz w:val="28"/>
          <w:szCs w:val="28"/>
          <w:lang w:eastAsia="en-US"/>
        </w:rPr>
      </w:pPr>
    </w:p>
    <w:p w:rsidR="005D61A9" w:rsidRDefault="005D61A9" w:rsidP="00D15A7C">
      <w:pPr>
        <w:pStyle w:val="a3"/>
        <w:shd w:val="clear" w:color="auto" w:fill="FFFFFF"/>
        <w:spacing w:before="0" w:beforeAutospacing="0" w:after="0" w:afterAutospacing="0" w:line="312" w:lineRule="auto"/>
        <w:rPr>
          <w:rFonts w:asciiTheme="minorHAnsi" w:eastAsiaTheme="minorHAnsi" w:hAnsiTheme="minorHAnsi" w:cstheme="minorBidi"/>
          <w:b/>
          <w:sz w:val="28"/>
          <w:szCs w:val="28"/>
          <w:lang w:eastAsia="en-US"/>
        </w:rPr>
      </w:pPr>
    </w:p>
    <w:p w:rsidR="005D61A9" w:rsidRDefault="005D61A9" w:rsidP="00D15A7C">
      <w:pPr>
        <w:pStyle w:val="a3"/>
        <w:shd w:val="clear" w:color="auto" w:fill="FFFFFF"/>
        <w:spacing w:before="0" w:beforeAutospacing="0" w:after="0" w:afterAutospacing="0" w:line="312" w:lineRule="auto"/>
        <w:rPr>
          <w:rFonts w:asciiTheme="minorHAnsi" w:eastAsiaTheme="minorHAnsi" w:hAnsiTheme="minorHAnsi" w:cstheme="minorBidi"/>
          <w:b/>
          <w:sz w:val="28"/>
          <w:szCs w:val="28"/>
          <w:lang w:eastAsia="en-US"/>
        </w:rPr>
      </w:pPr>
    </w:p>
    <w:p w:rsidR="005D61A9" w:rsidRDefault="005D61A9" w:rsidP="00D15A7C">
      <w:pPr>
        <w:pStyle w:val="a3"/>
        <w:shd w:val="clear" w:color="auto" w:fill="FFFFFF"/>
        <w:spacing w:before="0" w:beforeAutospacing="0" w:after="0" w:afterAutospacing="0" w:line="312" w:lineRule="auto"/>
        <w:rPr>
          <w:rFonts w:asciiTheme="minorHAnsi" w:eastAsiaTheme="minorHAnsi" w:hAnsiTheme="minorHAnsi" w:cstheme="minorBidi"/>
          <w:b/>
          <w:sz w:val="28"/>
          <w:szCs w:val="28"/>
          <w:lang w:eastAsia="en-US"/>
        </w:rPr>
      </w:pPr>
    </w:p>
    <w:p w:rsidR="005D61A9" w:rsidRDefault="005D61A9" w:rsidP="00D15A7C">
      <w:pPr>
        <w:pStyle w:val="a3"/>
        <w:shd w:val="clear" w:color="auto" w:fill="FFFFFF"/>
        <w:spacing w:before="0" w:beforeAutospacing="0" w:after="0" w:afterAutospacing="0" w:line="312" w:lineRule="auto"/>
        <w:rPr>
          <w:rFonts w:asciiTheme="minorHAnsi" w:eastAsiaTheme="minorHAnsi" w:hAnsiTheme="minorHAnsi" w:cstheme="minorBidi"/>
          <w:b/>
          <w:sz w:val="28"/>
          <w:szCs w:val="28"/>
          <w:lang w:eastAsia="en-US"/>
        </w:rPr>
      </w:pPr>
    </w:p>
    <w:p w:rsidR="0089332A" w:rsidRPr="00BF6B0F" w:rsidRDefault="0089332A" w:rsidP="00D15A7C">
      <w:pPr>
        <w:pStyle w:val="a3"/>
        <w:shd w:val="clear" w:color="auto" w:fill="FFFFFF"/>
        <w:spacing w:before="0" w:beforeAutospacing="0" w:after="0" w:afterAutospacing="0" w:line="312" w:lineRule="auto"/>
        <w:rPr>
          <w:rFonts w:asciiTheme="minorHAnsi" w:eastAsiaTheme="minorHAnsi" w:hAnsiTheme="minorHAnsi" w:cstheme="minorBidi"/>
          <w:b/>
          <w:sz w:val="28"/>
          <w:szCs w:val="28"/>
          <w:lang w:eastAsia="en-US"/>
        </w:rPr>
      </w:pPr>
    </w:p>
    <w:p w:rsidR="00D15A7C" w:rsidRDefault="00D15A7C" w:rsidP="00D15A7C">
      <w:pPr>
        <w:pStyle w:val="a3"/>
        <w:shd w:val="clear" w:color="auto" w:fill="FFFFFF"/>
        <w:spacing w:before="0" w:beforeAutospacing="0" w:after="0" w:afterAutospacing="0" w:line="312" w:lineRule="auto"/>
        <w:jc w:val="center"/>
        <w:rPr>
          <w:b/>
          <w:color w:val="000000"/>
          <w:sz w:val="28"/>
          <w:szCs w:val="28"/>
        </w:rPr>
      </w:pPr>
      <w:r w:rsidRPr="00922F13">
        <w:rPr>
          <w:b/>
          <w:color w:val="000000"/>
          <w:sz w:val="28"/>
          <w:szCs w:val="28"/>
        </w:rPr>
        <w:t>ВВЕДЕНИЕ</w:t>
      </w:r>
    </w:p>
    <w:p w:rsidR="005D61A9" w:rsidRDefault="005D61A9" w:rsidP="00D15A7C">
      <w:pPr>
        <w:pStyle w:val="a3"/>
        <w:shd w:val="clear" w:color="auto" w:fill="FFFFFF"/>
        <w:spacing w:before="0" w:beforeAutospacing="0" w:after="0" w:afterAutospacing="0" w:line="312" w:lineRule="auto"/>
        <w:jc w:val="center"/>
        <w:rPr>
          <w:b/>
          <w:color w:val="000000"/>
          <w:sz w:val="28"/>
          <w:szCs w:val="28"/>
        </w:rPr>
      </w:pPr>
    </w:p>
    <w:p w:rsidR="00D15A7C" w:rsidRPr="009862B0" w:rsidRDefault="00D15A7C" w:rsidP="00D15A7C">
      <w:pPr>
        <w:spacing w:after="0" w:line="360" w:lineRule="auto"/>
        <w:jc w:val="both"/>
        <w:rPr>
          <w:rFonts w:ascii="Times New Roman" w:hAnsi="Times New Roman" w:cs="Times New Roman"/>
          <w:b/>
          <w:i/>
          <w:sz w:val="28"/>
          <w:szCs w:val="28"/>
        </w:rPr>
      </w:pPr>
      <w:r w:rsidRPr="009862B0">
        <w:rPr>
          <w:rFonts w:ascii="Times New Roman" w:hAnsi="Times New Roman" w:cs="Times New Roman"/>
          <w:b/>
          <w:i/>
          <w:sz w:val="28"/>
          <w:szCs w:val="28"/>
        </w:rPr>
        <w:t>Актуальность исследования.</w:t>
      </w:r>
    </w:p>
    <w:p w:rsidR="00DB1521" w:rsidRPr="007745A7" w:rsidRDefault="00DB1521" w:rsidP="005D61A9">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7745A7">
        <w:rPr>
          <w:rFonts w:ascii="Times New Roman" w:hAnsi="Times New Roman" w:cs="Times New Roman"/>
          <w:color w:val="000000"/>
          <w:sz w:val="28"/>
          <w:szCs w:val="28"/>
        </w:rPr>
        <w:t xml:space="preserve">    Человек издавна стремился выразить в музыке свое отношение к миру. Еще в древности на несовершенных инструментах исполнитель пытался подражать человеческому голосу, звукам природы. Желание изобразить огромный красочный мир природы, привело к созданию и использованию колористических приемов. По мере совершенствования инструмента, колористические приемы изобретались, дополнялись, менялись, привнося в произведения новые краски и требуя от исполнителя большего мастерства и виртуозности.</w:t>
      </w:r>
    </w:p>
    <w:p w:rsidR="00DA42AC" w:rsidRDefault="00D15A7C" w:rsidP="005D61A9">
      <w:pPr>
        <w:pStyle w:val="a6"/>
        <w:spacing w:line="360" w:lineRule="auto"/>
        <w:jc w:val="both"/>
        <w:rPr>
          <w:rFonts w:ascii="Times New Roman" w:hAnsi="Times New Roman" w:cs="Times New Roman"/>
          <w:b/>
          <w:i/>
          <w:sz w:val="28"/>
          <w:szCs w:val="28"/>
        </w:rPr>
      </w:pPr>
      <w:r>
        <w:rPr>
          <w:rFonts w:ascii="Times New Roman" w:hAnsi="Times New Roman" w:cs="Times New Roman"/>
          <w:b/>
          <w:i/>
          <w:sz w:val="28"/>
          <w:szCs w:val="28"/>
        </w:rPr>
        <w:t>Цель работы.</w:t>
      </w:r>
    </w:p>
    <w:p w:rsidR="00AD18BC" w:rsidRPr="005D61A9" w:rsidRDefault="00D15A7C" w:rsidP="005D61A9">
      <w:pPr>
        <w:pStyle w:val="a6"/>
        <w:spacing w:after="240" w:line="360" w:lineRule="auto"/>
        <w:ind w:firstLine="709"/>
        <w:jc w:val="both"/>
        <w:rPr>
          <w:rFonts w:ascii="Times New Roman" w:hAnsi="Times New Roman" w:cs="Times New Roman"/>
          <w:b/>
          <w:i/>
          <w:sz w:val="28"/>
          <w:szCs w:val="28"/>
        </w:rPr>
      </w:pPr>
      <w:r w:rsidRPr="004D3B86">
        <w:rPr>
          <w:rFonts w:ascii="Times New Roman" w:hAnsi="Times New Roman" w:cs="Times New Roman"/>
          <w:sz w:val="28"/>
          <w:szCs w:val="28"/>
          <w:lang w:eastAsia="ru-RU"/>
        </w:rPr>
        <w:t xml:space="preserve">Цель исследования - анализ </w:t>
      </w:r>
      <w:r w:rsidR="00AD18BC" w:rsidRPr="00AD18BC">
        <w:rPr>
          <w:rFonts w:ascii="Times New Roman" w:hAnsi="Times New Roman" w:cs="Times New Roman"/>
          <w:color w:val="000000"/>
          <w:sz w:val="28"/>
          <w:szCs w:val="28"/>
        </w:rPr>
        <w:t>колористических приемов игры на скрипке</w:t>
      </w:r>
      <w:r w:rsidR="00AD18BC" w:rsidRPr="003B3608">
        <w:rPr>
          <w:rFonts w:ascii="Tahoma" w:hAnsi="Tahoma" w:cs="Tahoma"/>
          <w:b/>
          <w:color w:val="000000"/>
          <w:sz w:val="29"/>
          <w:szCs w:val="29"/>
        </w:rPr>
        <w:t xml:space="preserve"> </w:t>
      </w:r>
      <w:r w:rsidRPr="004D3B86">
        <w:rPr>
          <w:rFonts w:ascii="Times New Roman" w:hAnsi="Times New Roman" w:cs="Times New Roman"/>
          <w:sz w:val="28"/>
          <w:szCs w:val="28"/>
          <w:lang w:eastAsia="ru-RU"/>
        </w:rPr>
        <w:t xml:space="preserve">с точки зрения определения их роли в </w:t>
      </w:r>
      <w:r w:rsidR="00AD18BC">
        <w:rPr>
          <w:rFonts w:ascii="Times New Roman" w:hAnsi="Times New Roman" w:cs="Times New Roman"/>
          <w:sz w:val="28"/>
          <w:szCs w:val="28"/>
          <w:lang w:eastAsia="ru-RU"/>
        </w:rPr>
        <w:t xml:space="preserve">создании </w:t>
      </w:r>
      <w:r w:rsidRPr="004D3B86">
        <w:rPr>
          <w:rFonts w:ascii="Times New Roman" w:hAnsi="Times New Roman" w:cs="Times New Roman"/>
          <w:sz w:val="28"/>
          <w:szCs w:val="28"/>
          <w:lang w:eastAsia="ru-RU"/>
        </w:rPr>
        <w:t>стиля, структуры, драматургии</w:t>
      </w:r>
      <w:r w:rsidR="00AD18BC">
        <w:rPr>
          <w:rFonts w:ascii="Times New Roman" w:hAnsi="Times New Roman" w:cs="Times New Roman"/>
          <w:sz w:val="28"/>
          <w:szCs w:val="28"/>
          <w:lang w:eastAsia="ru-RU"/>
        </w:rPr>
        <w:t xml:space="preserve"> произведения.</w:t>
      </w:r>
    </w:p>
    <w:p w:rsidR="00D15A7C" w:rsidRPr="009862B0" w:rsidRDefault="00D15A7C" w:rsidP="005D61A9">
      <w:pPr>
        <w:spacing w:after="0" w:line="360" w:lineRule="auto"/>
        <w:jc w:val="both"/>
        <w:rPr>
          <w:rFonts w:ascii="Times New Roman" w:hAnsi="Times New Roman" w:cs="Times New Roman"/>
          <w:b/>
          <w:sz w:val="28"/>
          <w:szCs w:val="28"/>
        </w:rPr>
      </w:pPr>
      <w:r w:rsidRPr="009862B0">
        <w:rPr>
          <w:rFonts w:ascii="Times New Roman" w:hAnsi="Times New Roman" w:cs="Times New Roman"/>
          <w:b/>
          <w:i/>
          <w:sz w:val="28"/>
          <w:szCs w:val="28"/>
        </w:rPr>
        <w:t>Задачи исследования</w:t>
      </w:r>
      <w:r>
        <w:rPr>
          <w:rFonts w:ascii="Times New Roman" w:hAnsi="Times New Roman" w:cs="Times New Roman"/>
          <w:b/>
          <w:i/>
          <w:sz w:val="28"/>
          <w:szCs w:val="28"/>
        </w:rPr>
        <w:t>.</w:t>
      </w:r>
    </w:p>
    <w:p w:rsidR="00D15A7C" w:rsidRPr="004D3B86" w:rsidRDefault="00AD18BC" w:rsidP="005D61A9">
      <w:pPr>
        <w:numPr>
          <w:ilvl w:val="0"/>
          <w:numId w:val="1"/>
        </w:numPr>
        <w:spacing w:after="0" w:line="360" w:lineRule="auto"/>
        <w:jc w:val="both"/>
        <w:rPr>
          <w:rFonts w:ascii="Times New Roman" w:hAnsi="Times New Roman" w:cs="Times New Roman"/>
          <w:sz w:val="28"/>
          <w:szCs w:val="28"/>
        </w:rPr>
      </w:pPr>
      <w:r w:rsidRPr="004D3B86">
        <w:rPr>
          <w:rFonts w:ascii="Times New Roman" w:hAnsi="Times New Roman" w:cs="Times New Roman"/>
          <w:sz w:val="28"/>
          <w:szCs w:val="28"/>
        </w:rPr>
        <w:t>О</w:t>
      </w:r>
      <w:r w:rsidR="00D15A7C" w:rsidRPr="004D3B86">
        <w:rPr>
          <w:rFonts w:ascii="Times New Roman" w:hAnsi="Times New Roman" w:cs="Times New Roman"/>
          <w:sz w:val="28"/>
          <w:szCs w:val="28"/>
        </w:rPr>
        <w:t>характеризовать</w:t>
      </w:r>
      <w:r w:rsidRPr="00AD18B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основные колористические приемы</w:t>
      </w:r>
      <w:r w:rsidRPr="00AD18BC">
        <w:rPr>
          <w:rFonts w:ascii="Times New Roman" w:hAnsi="Times New Roman" w:cs="Times New Roman"/>
          <w:color w:val="000000"/>
          <w:sz w:val="28"/>
          <w:szCs w:val="28"/>
        </w:rPr>
        <w:t xml:space="preserve"> игры на скрипке</w:t>
      </w:r>
      <w:r w:rsidR="00D15A7C" w:rsidRPr="004D3B86">
        <w:rPr>
          <w:rFonts w:ascii="Times New Roman" w:hAnsi="Times New Roman" w:cs="Times New Roman"/>
          <w:sz w:val="28"/>
          <w:szCs w:val="28"/>
        </w:rPr>
        <w:t>;</w:t>
      </w:r>
    </w:p>
    <w:p w:rsidR="00DA42AC" w:rsidRPr="00DA42AC" w:rsidRDefault="00AD18BC" w:rsidP="005D61A9">
      <w:pPr>
        <w:numPr>
          <w:ilvl w:val="0"/>
          <w:numId w:val="1"/>
        </w:numPr>
        <w:spacing w:after="0" w:line="360" w:lineRule="auto"/>
        <w:jc w:val="both"/>
        <w:rPr>
          <w:rFonts w:ascii="Times New Roman" w:hAnsi="Times New Roman" w:cs="Times New Roman"/>
          <w:sz w:val="28"/>
          <w:szCs w:val="28"/>
        </w:rPr>
      </w:pPr>
      <w:r w:rsidRPr="00DA42AC">
        <w:rPr>
          <w:rFonts w:ascii="Times New Roman" w:hAnsi="Times New Roman" w:cs="Times New Roman"/>
          <w:sz w:val="28"/>
          <w:szCs w:val="28"/>
        </w:rPr>
        <w:t>Определить способы исполнения</w:t>
      </w:r>
      <w:r w:rsidRPr="00DA42AC">
        <w:rPr>
          <w:rFonts w:ascii="Times New Roman" w:hAnsi="Times New Roman" w:cs="Times New Roman"/>
          <w:b/>
          <w:sz w:val="28"/>
          <w:szCs w:val="28"/>
        </w:rPr>
        <w:t xml:space="preserve"> </w:t>
      </w:r>
      <w:r w:rsidR="00DA42AC" w:rsidRPr="00DA42AC">
        <w:rPr>
          <w:rFonts w:ascii="Times New Roman" w:hAnsi="Times New Roman" w:cs="Times New Roman"/>
          <w:color w:val="000000"/>
          <w:sz w:val="28"/>
          <w:szCs w:val="28"/>
        </w:rPr>
        <w:t>колористических приемов;</w:t>
      </w:r>
    </w:p>
    <w:p w:rsidR="00D15A7C" w:rsidRPr="00DA42AC" w:rsidRDefault="00DA42AC" w:rsidP="005D61A9">
      <w:pPr>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w:t>
      </w:r>
      <w:r w:rsidR="00D15A7C" w:rsidRPr="00DA42AC">
        <w:rPr>
          <w:rFonts w:ascii="Times New Roman" w:hAnsi="Times New Roman" w:cs="Times New Roman"/>
          <w:sz w:val="28"/>
          <w:szCs w:val="28"/>
        </w:rPr>
        <w:t>сследовать</w:t>
      </w:r>
      <w:r w:rsidRPr="00DA42AC">
        <w:rPr>
          <w:rFonts w:ascii="Times New Roman" w:hAnsi="Times New Roman" w:cs="Times New Roman"/>
          <w:sz w:val="28"/>
          <w:szCs w:val="28"/>
        </w:rPr>
        <w:t xml:space="preserve"> основные методы работы над колористическими приемами</w:t>
      </w:r>
      <w:r>
        <w:rPr>
          <w:rFonts w:ascii="Times New Roman" w:hAnsi="Times New Roman" w:cs="Times New Roman"/>
          <w:sz w:val="28"/>
          <w:szCs w:val="28"/>
        </w:rPr>
        <w:t xml:space="preserve"> </w:t>
      </w:r>
      <w:r w:rsidRPr="00AD18BC">
        <w:rPr>
          <w:rFonts w:ascii="Times New Roman" w:hAnsi="Times New Roman" w:cs="Times New Roman"/>
          <w:color w:val="000000"/>
          <w:sz w:val="28"/>
          <w:szCs w:val="28"/>
        </w:rPr>
        <w:t>игры на скрипке</w:t>
      </w:r>
      <w:r w:rsidR="00D15A7C" w:rsidRPr="00DA42AC">
        <w:rPr>
          <w:rFonts w:ascii="Times New Roman" w:hAnsi="Times New Roman" w:cs="Times New Roman"/>
          <w:sz w:val="28"/>
          <w:szCs w:val="28"/>
        </w:rPr>
        <w:t>;</w:t>
      </w:r>
    </w:p>
    <w:p w:rsidR="00DA42AC" w:rsidRPr="005D61A9" w:rsidRDefault="00D15A7C" w:rsidP="005D61A9">
      <w:pPr>
        <w:numPr>
          <w:ilvl w:val="0"/>
          <w:numId w:val="1"/>
        </w:numPr>
        <w:spacing w:line="360" w:lineRule="auto"/>
        <w:jc w:val="both"/>
        <w:rPr>
          <w:rFonts w:ascii="Times New Roman" w:hAnsi="Times New Roman" w:cs="Times New Roman"/>
          <w:sz w:val="28"/>
          <w:szCs w:val="28"/>
        </w:rPr>
      </w:pPr>
      <w:r w:rsidRPr="004D3B86">
        <w:rPr>
          <w:rFonts w:ascii="Times New Roman" w:hAnsi="Times New Roman" w:cs="Times New Roman"/>
          <w:sz w:val="28"/>
          <w:szCs w:val="28"/>
        </w:rPr>
        <w:t>осуществить структурно</w:t>
      </w:r>
      <w:r w:rsidR="00DA42AC">
        <w:rPr>
          <w:rFonts w:ascii="Times New Roman" w:hAnsi="Times New Roman" w:cs="Times New Roman"/>
          <w:sz w:val="28"/>
          <w:szCs w:val="28"/>
        </w:rPr>
        <w:t xml:space="preserve">-исполнительский анализ и </w:t>
      </w:r>
      <w:r w:rsidRPr="004D3B86">
        <w:rPr>
          <w:rFonts w:ascii="Times New Roman" w:hAnsi="Times New Roman" w:cs="Times New Roman"/>
          <w:sz w:val="28"/>
          <w:szCs w:val="28"/>
        </w:rPr>
        <w:t>разр</w:t>
      </w:r>
      <w:r w:rsidR="00DA42AC">
        <w:rPr>
          <w:rFonts w:ascii="Times New Roman" w:hAnsi="Times New Roman" w:cs="Times New Roman"/>
          <w:sz w:val="28"/>
          <w:szCs w:val="28"/>
        </w:rPr>
        <w:t>аботать методические рекомендации в работе над</w:t>
      </w:r>
      <w:r w:rsidR="00DA42AC" w:rsidRPr="00DA42AC">
        <w:rPr>
          <w:rFonts w:ascii="Times New Roman" w:hAnsi="Times New Roman" w:cs="Times New Roman"/>
          <w:sz w:val="28"/>
          <w:szCs w:val="28"/>
        </w:rPr>
        <w:t xml:space="preserve"> колористическими приемами</w:t>
      </w:r>
      <w:r w:rsidRPr="004D3B86">
        <w:rPr>
          <w:rFonts w:ascii="Times New Roman" w:hAnsi="Times New Roman" w:cs="Times New Roman"/>
          <w:sz w:val="28"/>
          <w:szCs w:val="28"/>
        </w:rPr>
        <w:t>.</w:t>
      </w:r>
    </w:p>
    <w:p w:rsidR="00D15A7C" w:rsidRDefault="00D15A7C" w:rsidP="005D61A9">
      <w:pPr>
        <w:spacing w:after="0" w:line="360" w:lineRule="auto"/>
        <w:jc w:val="both"/>
        <w:rPr>
          <w:rFonts w:ascii="Times New Roman" w:hAnsi="Times New Roman" w:cs="Times New Roman"/>
          <w:b/>
          <w:i/>
          <w:sz w:val="28"/>
          <w:szCs w:val="28"/>
        </w:rPr>
      </w:pPr>
      <w:r w:rsidRPr="009862B0">
        <w:rPr>
          <w:rFonts w:ascii="Times New Roman" w:hAnsi="Times New Roman" w:cs="Times New Roman"/>
          <w:b/>
          <w:i/>
          <w:sz w:val="28"/>
          <w:szCs w:val="28"/>
        </w:rPr>
        <w:t>Объект исследования.</w:t>
      </w:r>
    </w:p>
    <w:p w:rsidR="0089332A" w:rsidRPr="005D61A9" w:rsidRDefault="00DA42AC" w:rsidP="005D61A9">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Основные колористические приемы</w:t>
      </w:r>
      <w:r w:rsidRPr="00AD18BC">
        <w:rPr>
          <w:rFonts w:ascii="Times New Roman" w:hAnsi="Times New Roman" w:cs="Times New Roman"/>
          <w:color w:val="000000"/>
          <w:sz w:val="28"/>
          <w:szCs w:val="28"/>
        </w:rPr>
        <w:t xml:space="preserve"> игры на скрипке</w:t>
      </w:r>
      <w:r>
        <w:rPr>
          <w:rFonts w:ascii="Times New Roman" w:hAnsi="Times New Roman" w:cs="Times New Roman"/>
          <w:color w:val="000000"/>
          <w:sz w:val="28"/>
          <w:szCs w:val="28"/>
        </w:rPr>
        <w:t>.</w:t>
      </w:r>
    </w:p>
    <w:p w:rsidR="00D15A7C" w:rsidRPr="003A1638" w:rsidRDefault="00D15A7C" w:rsidP="005D61A9">
      <w:pPr>
        <w:spacing w:after="0" w:line="360" w:lineRule="auto"/>
        <w:jc w:val="both"/>
        <w:rPr>
          <w:rFonts w:ascii="Times New Roman" w:hAnsi="Times New Roman" w:cs="Times New Roman"/>
          <w:b/>
          <w:i/>
          <w:sz w:val="28"/>
          <w:szCs w:val="28"/>
        </w:rPr>
      </w:pPr>
      <w:r w:rsidRPr="009862B0">
        <w:rPr>
          <w:rFonts w:ascii="Times New Roman" w:hAnsi="Times New Roman" w:cs="Times New Roman"/>
          <w:b/>
          <w:i/>
          <w:sz w:val="28"/>
          <w:szCs w:val="28"/>
        </w:rPr>
        <w:t>Предмет исследования.</w:t>
      </w:r>
    </w:p>
    <w:p w:rsidR="00D15A7C" w:rsidRDefault="0089332A" w:rsidP="005D61A9">
      <w:pPr>
        <w:spacing w:after="0" w:line="360" w:lineRule="auto"/>
        <w:ind w:firstLine="708"/>
        <w:jc w:val="both"/>
        <w:rPr>
          <w:rFonts w:ascii="Times New Roman" w:hAnsi="Times New Roman" w:cs="Times New Roman"/>
          <w:sz w:val="28"/>
          <w:szCs w:val="28"/>
        </w:rPr>
      </w:pPr>
      <w:r w:rsidRPr="00AD5A21">
        <w:rPr>
          <w:rFonts w:ascii="Times New Roman" w:hAnsi="Times New Roman" w:cs="Times New Roman"/>
          <w:sz w:val="28"/>
          <w:szCs w:val="28"/>
        </w:rPr>
        <w:t>Методика обучения игре на</w:t>
      </w:r>
      <w:r>
        <w:rPr>
          <w:rFonts w:ascii="Times New Roman" w:hAnsi="Times New Roman" w:cs="Times New Roman"/>
          <w:sz w:val="28"/>
          <w:szCs w:val="28"/>
        </w:rPr>
        <w:t xml:space="preserve"> скрипке</w:t>
      </w:r>
      <w:r w:rsidR="00D15A7C" w:rsidRPr="004D3B86">
        <w:rPr>
          <w:rFonts w:ascii="Times New Roman" w:hAnsi="Times New Roman" w:cs="Times New Roman"/>
          <w:sz w:val="28"/>
          <w:szCs w:val="28"/>
        </w:rPr>
        <w:t>.</w:t>
      </w:r>
      <w:r w:rsidRPr="0089332A">
        <w:rPr>
          <w:rFonts w:ascii="Times New Roman" w:hAnsi="Times New Roman" w:cs="Times New Roman"/>
          <w:sz w:val="28"/>
          <w:szCs w:val="28"/>
        </w:rPr>
        <w:t xml:space="preserve"> </w:t>
      </w:r>
      <w:r>
        <w:rPr>
          <w:rFonts w:ascii="Times New Roman" w:hAnsi="Times New Roman" w:cs="Times New Roman"/>
          <w:sz w:val="28"/>
          <w:szCs w:val="28"/>
        </w:rPr>
        <w:t>М</w:t>
      </w:r>
      <w:r w:rsidRPr="00DA42AC">
        <w:rPr>
          <w:rFonts w:ascii="Times New Roman" w:hAnsi="Times New Roman" w:cs="Times New Roman"/>
          <w:sz w:val="28"/>
          <w:szCs w:val="28"/>
        </w:rPr>
        <w:t>етоды работы над колористическими приемами</w:t>
      </w:r>
      <w:r>
        <w:rPr>
          <w:rFonts w:ascii="Times New Roman" w:hAnsi="Times New Roman" w:cs="Times New Roman"/>
          <w:sz w:val="28"/>
          <w:szCs w:val="28"/>
        </w:rPr>
        <w:t>.</w:t>
      </w:r>
    </w:p>
    <w:p w:rsidR="00D15A7C" w:rsidRPr="004D3B86" w:rsidRDefault="00D15A7C" w:rsidP="005D61A9">
      <w:pPr>
        <w:spacing w:after="0" w:line="360" w:lineRule="auto"/>
        <w:ind w:firstLine="708"/>
        <w:jc w:val="both"/>
        <w:rPr>
          <w:rFonts w:ascii="Times New Roman" w:hAnsi="Times New Roman" w:cs="Times New Roman"/>
          <w:sz w:val="28"/>
          <w:szCs w:val="28"/>
        </w:rPr>
      </w:pPr>
    </w:p>
    <w:p w:rsidR="00D15A7C" w:rsidRPr="009862B0" w:rsidRDefault="00D15A7C" w:rsidP="005D61A9">
      <w:pPr>
        <w:spacing w:after="0" w:line="360" w:lineRule="auto"/>
        <w:jc w:val="both"/>
        <w:rPr>
          <w:rFonts w:ascii="Times New Roman" w:hAnsi="Times New Roman" w:cs="Times New Roman"/>
          <w:b/>
          <w:sz w:val="28"/>
          <w:szCs w:val="28"/>
        </w:rPr>
      </w:pPr>
      <w:r w:rsidRPr="009862B0">
        <w:rPr>
          <w:rFonts w:ascii="Times New Roman" w:hAnsi="Times New Roman" w:cs="Times New Roman"/>
          <w:b/>
          <w:i/>
          <w:sz w:val="28"/>
          <w:szCs w:val="28"/>
        </w:rPr>
        <w:t>Методы исследования.</w:t>
      </w:r>
    </w:p>
    <w:p w:rsidR="0089332A" w:rsidRPr="004D3B86" w:rsidRDefault="00D15A7C" w:rsidP="005D61A9">
      <w:pPr>
        <w:spacing w:line="360" w:lineRule="auto"/>
        <w:ind w:firstLine="708"/>
        <w:jc w:val="both"/>
        <w:rPr>
          <w:rFonts w:ascii="Times New Roman" w:hAnsi="Times New Roman" w:cs="Times New Roman"/>
          <w:sz w:val="28"/>
          <w:szCs w:val="28"/>
        </w:rPr>
      </w:pPr>
      <w:r w:rsidRPr="004D3B86">
        <w:rPr>
          <w:rFonts w:ascii="Times New Roman" w:hAnsi="Times New Roman" w:cs="Times New Roman"/>
          <w:sz w:val="28"/>
          <w:szCs w:val="28"/>
        </w:rPr>
        <w:t>Анализ научной и методической литературы, синтез, цитирование; библиографический метод, исторический, эмпирический (исполнительский), синтетический.</w:t>
      </w:r>
    </w:p>
    <w:p w:rsidR="00D15A7C" w:rsidRPr="003A1638" w:rsidRDefault="00D15A7C" w:rsidP="005D61A9">
      <w:pPr>
        <w:spacing w:after="0" w:line="360" w:lineRule="auto"/>
        <w:jc w:val="both"/>
        <w:rPr>
          <w:rFonts w:ascii="Times New Roman" w:hAnsi="Times New Roman" w:cs="Times New Roman"/>
          <w:b/>
          <w:i/>
          <w:sz w:val="28"/>
          <w:szCs w:val="28"/>
        </w:rPr>
      </w:pPr>
      <w:r w:rsidRPr="009862B0">
        <w:rPr>
          <w:rFonts w:ascii="Times New Roman" w:hAnsi="Times New Roman" w:cs="Times New Roman"/>
          <w:b/>
          <w:i/>
          <w:sz w:val="28"/>
          <w:szCs w:val="28"/>
        </w:rPr>
        <w:t>Практическая значимость работы.</w:t>
      </w:r>
    </w:p>
    <w:p w:rsidR="00D15A7C" w:rsidRPr="004D3B86" w:rsidRDefault="00D15A7C" w:rsidP="005D61A9">
      <w:pPr>
        <w:spacing w:line="360" w:lineRule="auto"/>
        <w:ind w:firstLine="709"/>
        <w:jc w:val="both"/>
        <w:rPr>
          <w:rFonts w:ascii="Times New Roman" w:hAnsi="Times New Roman" w:cs="Times New Roman"/>
          <w:sz w:val="28"/>
          <w:szCs w:val="28"/>
        </w:rPr>
      </w:pPr>
      <w:r w:rsidRPr="004D3B86">
        <w:rPr>
          <w:rFonts w:ascii="Times New Roman" w:hAnsi="Times New Roman" w:cs="Times New Roman"/>
          <w:sz w:val="28"/>
          <w:szCs w:val="28"/>
        </w:rPr>
        <w:t>Данная работа адресована учащимся и молодым преподавателям учебных заведений искусств. Материал, изложенный в работе, поможет</w:t>
      </w:r>
      <w:r w:rsidR="0089332A">
        <w:rPr>
          <w:rFonts w:ascii="Times New Roman" w:hAnsi="Times New Roman" w:cs="Times New Roman"/>
          <w:sz w:val="28"/>
          <w:szCs w:val="28"/>
        </w:rPr>
        <w:t xml:space="preserve"> определить основные направления и</w:t>
      </w:r>
      <w:r w:rsidR="0089332A" w:rsidRPr="00DA42AC">
        <w:rPr>
          <w:rFonts w:ascii="Times New Roman" w:hAnsi="Times New Roman" w:cs="Times New Roman"/>
          <w:sz w:val="28"/>
          <w:szCs w:val="28"/>
        </w:rPr>
        <w:t xml:space="preserve"> методы работы над колористическими приемами</w:t>
      </w:r>
      <w:r w:rsidR="0089332A">
        <w:rPr>
          <w:rFonts w:ascii="Times New Roman" w:hAnsi="Times New Roman" w:cs="Times New Roman"/>
          <w:sz w:val="28"/>
          <w:szCs w:val="28"/>
        </w:rPr>
        <w:t xml:space="preserve"> </w:t>
      </w:r>
      <w:r w:rsidR="0089332A" w:rsidRPr="00AD18BC">
        <w:rPr>
          <w:rFonts w:ascii="Times New Roman" w:hAnsi="Times New Roman" w:cs="Times New Roman"/>
          <w:color w:val="000000"/>
          <w:sz w:val="28"/>
          <w:szCs w:val="28"/>
        </w:rPr>
        <w:t>игры на скрипке</w:t>
      </w:r>
      <w:r w:rsidR="0089332A">
        <w:rPr>
          <w:rFonts w:ascii="Times New Roman" w:hAnsi="Times New Roman" w:cs="Times New Roman"/>
          <w:sz w:val="28"/>
          <w:szCs w:val="28"/>
        </w:rPr>
        <w:t>.</w:t>
      </w:r>
    </w:p>
    <w:p w:rsidR="00D15A7C" w:rsidRPr="009862B0" w:rsidRDefault="00D15A7C" w:rsidP="005D61A9">
      <w:pPr>
        <w:spacing w:after="0" w:line="360" w:lineRule="auto"/>
        <w:jc w:val="both"/>
        <w:rPr>
          <w:rFonts w:ascii="Times New Roman" w:hAnsi="Times New Roman" w:cs="Times New Roman"/>
          <w:b/>
          <w:sz w:val="28"/>
          <w:szCs w:val="28"/>
        </w:rPr>
      </w:pPr>
      <w:r w:rsidRPr="009862B0">
        <w:rPr>
          <w:rFonts w:ascii="Times New Roman" w:hAnsi="Times New Roman" w:cs="Times New Roman"/>
          <w:b/>
          <w:i/>
          <w:sz w:val="28"/>
          <w:szCs w:val="28"/>
        </w:rPr>
        <w:t>Композиционные особенности работы.</w:t>
      </w:r>
    </w:p>
    <w:p w:rsidR="00D15A7C" w:rsidRPr="0089332A" w:rsidRDefault="00D15A7C" w:rsidP="005D61A9">
      <w:pPr>
        <w:pStyle w:val="a6"/>
        <w:spacing w:line="360" w:lineRule="auto"/>
        <w:ind w:firstLine="709"/>
        <w:jc w:val="both"/>
        <w:rPr>
          <w:rFonts w:ascii="Times New Roman" w:hAnsi="Times New Roman" w:cs="Times New Roman"/>
          <w:sz w:val="28"/>
          <w:szCs w:val="28"/>
        </w:rPr>
      </w:pPr>
      <w:r w:rsidRPr="004D3B86">
        <w:rPr>
          <w:rFonts w:ascii="Times New Roman" w:hAnsi="Times New Roman" w:cs="Times New Roman"/>
          <w:sz w:val="28"/>
          <w:szCs w:val="28"/>
        </w:rPr>
        <w:t>Данная работа состоит из следующих разделов: содержания, введения, двух глав, заключения, списка литературы. В первой главе рассматривается</w:t>
      </w:r>
      <w:r w:rsidR="0089332A">
        <w:rPr>
          <w:rFonts w:ascii="Times New Roman" w:hAnsi="Times New Roman" w:cs="Times New Roman"/>
          <w:sz w:val="28"/>
          <w:szCs w:val="28"/>
        </w:rPr>
        <w:t xml:space="preserve"> </w:t>
      </w:r>
      <w:r w:rsidR="0089332A" w:rsidRPr="0089332A">
        <w:rPr>
          <w:rFonts w:ascii="Times New Roman" w:hAnsi="Times New Roman" w:cs="Times New Roman"/>
          <w:color w:val="000000"/>
          <w:sz w:val="28"/>
          <w:szCs w:val="28"/>
        </w:rPr>
        <w:t>история формирования колористических приемов игры на скрипке</w:t>
      </w:r>
      <w:r w:rsidR="0089332A" w:rsidRPr="0089332A">
        <w:rPr>
          <w:rFonts w:ascii="Tahoma" w:hAnsi="Tahoma" w:cs="Tahoma"/>
          <w:color w:val="000000"/>
          <w:sz w:val="29"/>
          <w:szCs w:val="29"/>
        </w:rPr>
        <w:t xml:space="preserve"> </w:t>
      </w:r>
      <w:r w:rsidR="0089332A" w:rsidRPr="0089332A">
        <w:rPr>
          <w:rFonts w:ascii="Times New Roman" w:hAnsi="Times New Roman" w:cs="Times New Roman"/>
          <w:color w:val="000000"/>
          <w:sz w:val="28"/>
          <w:szCs w:val="28"/>
        </w:rPr>
        <w:t>и их использование в произведениях.</w:t>
      </w:r>
      <w:r w:rsidR="0089332A">
        <w:rPr>
          <w:rFonts w:ascii="Times New Roman" w:hAnsi="Times New Roman" w:cs="Times New Roman"/>
          <w:color w:val="000000"/>
          <w:sz w:val="28"/>
          <w:szCs w:val="28"/>
        </w:rPr>
        <w:t xml:space="preserve"> </w:t>
      </w:r>
      <w:r w:rsidR="0089332A">
        <w:rPr>
          <w:rFonts w:ascii="Times New Roman" w:hAnsi="Times New Roman" w:cs="Times New Roman"/>
          <w:sz w:val="28"/>
          <w:szCs w:val="28"/>
        </w:rPr>
        <w:t>Во второй главе раскрываю</w:t>
      </w:r>
      <w:r w:rsidRPr="004D3B86">
        <w:rPr>
          <w:rFonts w:ascii="Times New Roman" w:hAnsi="Times New Roman" w:cs="Times New Roman"/>
          <w:sz w:val="28"/>
          <w:szCs w:val="28"/>
        </w:rPr>
        <w:t xml:space="preserve">тся </w:t>
      </w:r>
      <w:r w:rsidR="0089332A" w:rsidRPr="0089332A">
        <w:rPr>
          <w:rFonts w:ascii="Times New Roman" w:hAnsi="Times New Roman" w:cs="Times New Roman"/>
          <w:sz w:val="28"/>
          <w:szCs w:val="28"/>
        </w:rPr>
        <w:t>основные колористические приемы игры на скрипке, способы исполнения и методы работы над ними.</w:t>
      </w:r>
    </w:p>
    <w:p w:rsidR="00D15A7C" w:rsidRPr="004D3B86" w:rsidRDefault="00D15A7C" w:rsidP="00D15A7C">
      <w:pPr>
        <w:spacing w:line="360" w:lineRule="auto"/>
        <w:jc w:val="both"/>
        <w:rPr>
          <w:rFonts w:ascii="Times New Roman" w:hAnsi="Times New Roman" w:cs="Times New Roman"/>
          <w:b/>
          <w:i/>
          <w:sz w:val="28"/>
          <w:szCs w:val="28"/>
        </w:rPr>
      </w:pPr>
    </w:p>
    <w:p w:rsidR="00D15A7C" w:rsidRPr="004D3B86" w:rsidRDefault="00D15A7C" w:rsidP="007745A7">
      <w:pPr>
        <w:spacing w:line="360" w:lineRule="auto"/>
        <w:jc w:val="both"/>
        <w:rPr>
          <w:rFonts w:ascii="Times New Roman" w:hAnsi="Times New Roman" w:cs="Times New Roman"/>
          <w:b/>
          <w:sz w:val="28"/>
          <w:szCs w:val="28"/>
        </w:rPr>
      </w:pPr>
      <w:r w:rsidRPr="004D3B86">
        <w:rPr>
          <w:rFonts w:ascii="Times New Roman" w:hAnsi="Times New Roman" w:cs="Times New Roman"/>
          <w:b/>
          <w:sz w:val="28"/>
          <w:szCs w:val="28"/>
        </w:rPr>
        <w:t xml:space="preserve">ГЛАВА I. </w:t>
      </w:r>
      <w:r w:rsidR="007745A7">
        <w:rPr>
          <w:rFonts w:ascii="Times New Roman" w:hAnsi="Times New Roman" w:cs="Times New Roman"/>
          <w:b/>
          <w:sz w:val="28"/>
          <w:szCs w:val="28"/>
        </w:rPr>
        <w:t>ФОРМИРОВАНИЕ КОЛОРИСТИЧЕСКИХ ПРИЕМОВ ИГРЫ НА СКРИПКЕ</w:t>
      </w:r>
    </w:p>
    <w:p w:rsidR="00D15A7C" w:rsidRPr="00922F13" w:rsidRDefault="00D15A7C" w:rsidP="00D15A7C">
      <w:pPr>
        <w:spacing w:line="312" w:lineRule="auto"/>
        <w:jc w:val="center"/>
        <w:rPr>
          <w:b/>
          <w:sz w:val="28"/>
          <w:szCs w:val="28"/>
        </w:rPr>
      </w:pPr>
    </w:p>
    <w:p w:rsidR="003B6F9F" w:rsidRDefault="00D15A7C" w:rsidP="003B6F9F">
      <w:pPr>
        <w:spacing w:after="0" w:line="360" w:lineRule="auto"/>
        <w:jc w:val="both"/>
        <w:rPr>
          <w:rFonts w:ascii="Times New Roman" w:hAnsi="Times New Roman" w:cs="Times New Roman"/>
          <w:color w:val="000000"/>
          <w:sz w:val="28"/>
          <w:szCs w:val="28"/>
        </w:rPr>
      </w:pPr>
      <w:r w:rsidRPr="004D3B86">
        <w:rPr>
          <w:rFonts w:ascii="Times New Roman" w:hAnsi="Times New Roman" w:cs="Times New Roman"/>
          <w:b/>
          <w:sz w:val="28"/>
          <w:szCs w:val="28"/>
        </w:rPr>
        <w:t xml:space="preserve">1.1. </w:t>
      </w:r>
      <w:r w:rsidR="00DB1521" w:rsidRPr="007745A7">
        <w:rPr>
          <w:rFonts w:ascii="Times New Roman" w:hAnsi="Times New Roman" w:cs="Times New Roman"/>
          <w:b/>
          <w:color w:val="000000"/>
          <w:sz w:val="28"/>
          <w:szCs w:val="28"/>
        </w:rPr>
        <w:t>История формирования колористических приемов игры</w:t>
      </w:r>
      <w:r w:rsidR="007745A7">
        <w:rPr>
          <w:rFonts w:ascii="Times New Roman" w:hAnsi="Times New Roman" w:cs="Times New Roman"/>
          <w:b/>
          <w:color w:val="000000"/>
          <w:sz w:val="28"/>
          <w:szCs w:val="28"/>
        </w:rPr>
        <w:t xml:space="preserve"> на скрипке</w:t>
      </w:r>
      <w:r w:rsidR="00DB1521" w:rsidRPr="003B3608">
        <w:rPr>
          <w:rFonts w:ascii="Tahoma" w:hAnsi="Tahoma" w:cs="Tahoma"/>
          <w:b/>
          <w:color w:val="000000"/>
          <w:sz w:val="29"/>
          <w:szCs w:val="29"/>
        </w:rPr>
        <w:t xml:space="preserve"> </w:t>
      </w:r>
      <w:r w:rsidR="00DB1521" w:rsidRPr="003B6F9F">
        <w:rPr>
          <w:rFonts w:ascii="Times New Roman" w:hAnsi="Times New Roman" w:cs="Times New Roman"/>
          <w:b/>
          <w:color w:val="000000"/>
          <w:sz w:val="28"/>
          <w:szCs w:val="28"/>
        </w:rPr>
        <w:t>и их использование в произведениях</w:t>
      </w:r>
      <w:r w:rsidR="00DB1521" w:rsidRPr="003B6F9F">
        <w:rPr>
          <w:rFonts w:ascii="Times New Roman" w:hAnsi="Times New Roman" w:cs="Times New Roman"/>
          <w:color w:val="000000"/>
          <w:sz w:val="28"/>
          <w:szCs w:val="28"/>
        </w:rPr>
        <w:t>.</w:t>
      </w:r>
    </w:p>
    <w:p w:rsidR="003B6F9F" w:rsidRPr="003B6F9F" w:rsidRDefault="00DB1521" w:rsidP="003B6F9F">
      <w:pPr>
        <w:spacing w:after="0" w:line="360" w:lineRule="auto"/>
        <w:ind w:firstLine="709"/>
        <w:jc w:val="both"/>
        <w:rPr>
          <w:rStyle w:val="a5"/>
          <w:rFonts w:ascii="Times New Roman" w:hAnsi="Times New Roman" w:cs="Times New Roman"/>
          <w:b/>
          <w:i w:val="0"/>
          <w:iCs w:val="0"/>
          <w:sz w:val="28"/>
          <w:szCs w:val="28"/>
        </w:rPr>
      </w:pPr>
      <w:r w:rsidRPr="003B6F9F">
        <w:rPr>
          <w:rStyle w:val="a5"/>
          <w:rFonts w:ascii="Times New Roman" w:hAnsi="Times New Roman" w:cs="Times New Roman"/>
          <w:i w:val="0"/>
          <w:sz w:val="28"/>
          <w:szCs w:val="28"/>
        </w:rPr>
        <w:t>Становление светской музыки в XV - начале XVI века было связано с развитием смычковых инструментов, способных к передаче всего духовного богатства человека Возрождения, интонаций человеческой речи, красоты выразительного пения, характерного жеста и т.п. Скрипка в наибольшей степени отвечала эстетическим требованиям эпохи.</w:t>
      </w:r>
    </w:p>
    <w:p w:rsidR="003B6F9F" w:rsidRDefault="00DB1521" w:rsidP="003B6F9F">
      <w:pPr>
        <w:pStyle w:val="a6"/>
        <w:spacing w:line="360" w:lineRule="auto"/>
        <w:ind w:firstLine="709"/>
        <w:jc w:val="both"/>
        <w:rPr>
          <w:rStyle w:val="a5"/>
          <w:rFonts w:ascii="Times New Roman" w:hAnsi="Times New Roman" w:cs="Times New Roman"/>
          <w:i w:val="0"/>
          <w:sz w:val="28"/>
          <w:szCs w:val="28"/>
        </w:rPr>
      </w:pPr>
      <w:r w:rsidRPr="003B6F9F">
        <w:rPr>
          <w:rStyle w:val="a5"/>
          <w:rFonts w:ascii="Times New Roman" w:hAnsi="Times New Roman" w:cs="Times New Roman"/>
          <w:i w:val="0"/>
          <w:sz w:val="28"/>
          <w:szCs w:val="28"/>
        </w:rPr>
        <w:t>Первые нотные образцы записи скрипичной музыки относятся в Италии к самому концу XVI века. Однако в живописи уже с конца XV века встречаются изображения многочисленных ансамблей, в которые входила и скрипка.</w:t>
      </w:r>
    </w:p>
    <w:p w:rsidR="003B6F9F" w:rsidRDefault="00DB1521" w:rsidP="003B6F9F">
      <w:pPr>
        <w:pStyle w:val="a6"/>
        <w:spacing w:line="360" w:lineRule="auto"/>
        <w:ind w:firstLine="709"/>
        <w:jc w:val="both"/>
        <w:rPr>
          <w:rStyle w:val="a5"/>
          <w:rFonts w:ascii="Times New Roman" w:hAnsi="Times New Roman" w:cs="Times New Roman"/>
          <w:i w:val="0"/>
          <w:sz w:val="28"/>
          <w:szCs w:val="28"/>
        </w:rPr>
      </w:pPr>
      <w:r w:rsidRPr="003B6F9F">
        <w:rPr>
          <w:rStyle w:val="a5"/>
          <w:rFonts w:ascii="Times New Roman" w:hAnsi="Times New Roman" w:cs="Times New Roman"/>
          <w:i w:val="0"/>
          <w:sz w:val="28"/>
          <w:szCs w:val="28"/>
        </w:rPr>
        <w:t>В творчестве итальянских композиторов шли интенсивные поиски новых выразительных средств.</w:t>
      </w:r>
      <w:r w:rsidR="003B6F9F">
        <w:rPr>
          <w:rStyle w:val="a5"/>
          <w:rFonts w:ascii="Times New Roman" w:hAnsi="Times New Roman" w:cs="Times New Roman"/>
          <w:i w:val="0"/>
          <w:sz w:val="28"/>
          <w:szCs w:val="28"/>
        </w:rPr>
        <w:t xml:space="preserve"> </w:t>
      </w:r>
      <w:r w:rsidRPr="003B6F9F">
        <w:rPr>
          <w:rStyle w:val="a5"/>
          <w:rFonts w:ascii="Times New Roman" w:hAnsi="Times New Roman" w:cs="Times New Roman"/>
          <w:i w:val="0"/>
          <w:sz w:val="28"/>
          <w:szCs w:val="28"/>
        </w:rPr>
        <w:t>Так Клаудио Монтеверди (1567-1643) - выдающийся оперный композитор, был к тому же незаурядным скрипачом и хорошо знал природу инструмента. Он оставил довольно мало чисто инструментальных сочинений, однако партии скрипок в его операх и ансамблях носят во многом новаторский для своего времени характер.</w:t>
      </w:r>
      <w:r w:rsidR="003B6F9F">
        <w:rPr>
          <w:rStyle w:val="a5"/>
          <w:rFonts w:ascii="Times New Roman" w:hAnsi="Times New Roman" w:cs="Times New Roman"/>
          <w:i w:val="0"/>
          <w:sz w:val="28"/>
          <w:szCs w:val="28"/>
        </w:rPr>
        <w:t xml:space="preserve"> </w:t>
      </w:r>
      <w:r w:rsidRPr="003B6F9F">
        <w:rPr>
          <w:rStyle w:val="a5"/>
          <w:rFonts w:ascii="Times New Roman" w:hAnsi="Times New Roman" w:cs="Times New Roman"/>
          <w:i w:val="0"/>
          <w:sz w:val="28"/>
          <w:szCs w:val="28"/>
        </w:rPr>
        <w:t>Монтеверди стремился найти специфические, броские выразительные приемы и обороты. Он использует pizzicato, как подражание стуку оружия, тремоло - для передачи взволнованной речи или "воинствующих страстей", нюанс forte-piano как средство, подчеркивающее момент неожиданности.</w:t>
      </w:r>
    </w:p>
    <w:p w:rsidR="003B6F9F" w:rsidRDefault="00DB1521" w:rsidP="003B6F9F">
      <w:pPr>
        <w:pStyle w:val="a6"/>
        <w:spacing w:line="360" w:lineRule="auto"/>
        <w:ind w:firstLine="709"/>
        <w:jc w:val="both"/>
        <w:rPr>
          <w:rStyle w:val="a5"/>
          <w:rFonts w:ascii="Times New Roman" w:hAnsi="Times New Roman" w:cs="Times New Roman"/>
          <w:i w:val="0"/>
          <w:sz w:val="28"/>
          <w:szCs w:val="28"/>
        </w:rPr>
      </w:pPr>
      <w:r w:rsidRPr="003B6F9F">
        <w:rPr>
          <w:rStyle w:val="a5"/>
          <w:rFonts w:ascii="Times New Roman" w:hAnsi="Times New Roman" w:cs="Times New Roman"/>
          <w:i w:val="0"/>
          <w:sz w:val="28"/>
          <w:szCs w:val="28"/>
        </w:rPr>
        <w:t>Большой интерес вызывает "Экстравагантное каприччио" (1627) известного скрипача-виртуоза Карло Фарина (ок. 1600- ок. 1640). Это программная пьеса для 4-х голосов, где широко используются звукоподражательные приемы игры, требующие от солирующего скрипача значительного технического мастерства даже по современным критериям.</w:t>
      </w:r>
    </w:p>
    <w:p w:rsidR="003B6F9F" w:rsidRDefault="00DB1521" w:rsidP="003B6F9F">
      <w:pPr>
        <w:pStyle w:val="a6"/>
        <w:spacing w:line="360" w:lineRule="auto"/>
        <w:ind w:firstLine="709"/>
        <w:jc w:val="both"/>
        <w:rPr>
          <w:rStyle w:val="a5"/>
          <w:rFonts w:ascii="Times New Roman" w:hAnsi="Times New Roman" w:cs="Times New Roman"/>
          <w:i w:val="0"/>
          <w:sz w:val="28"/>
          <w:szCs w:val="28"/>
        </w:rPr>
      </w:pPr>
      <w:r w:rsidRPr="003B6F9F">
        <w:rPr>
          <w:rStyle w:val="a5"/>
          <w:rFonts w:ascii="Times New Roman" w:hAnsi="Times New Roman" w:cs="Times New Roman"/>
          <w:i w:val="0"/>
          <w:sz w:val="28"/>
          <w:szCs w:val="28"/>
        </w:rPr>
        <w:t>В двенадцати коротких номерах он применяет приемы, способствующие воспроизведению звуков пифферино (итальянской народной флейты), смычковой лиры, гитары, волынки, инструментов военного оркестра, а также имитируется кудахтанье курицы, кукареканье петуха, кошачье мяуканье, лай собаки. Подобные задачи требуют, по указанию автора, использование таких приемов, как тремоло, pizzicato, portamente, глиссандо, sul pontichello, col legno и даже попеременно смычком перед подставкой и за ней.</w:t>
      </w:r>
    </w:p>
    <w:p w:rsidR="003B6F9F" w:rsidRDefault="00DB1521" w:rsidP="003B6F9F">
      <w:pPr>
        <w:pStyle w:val="a6"/>
        <w:spacing w:line="360" w:lineRule="auto"/>
        <w:ind w:firstLine="709"/>
        <w:jc w:val="both"/>
        <w:rPr>
          <w:rStyle w:val="a5"/>
          <w:rFonts w:ascii="Times New Roman" w:hAnsi="Times New Roman" w:cs="Times New Roman"/>
          <w:i w:val="0"/>
          <w:sz w:val="28"/>
          <w:szCs w:val="28"/>
        </w:rPr>
      </w:pPr>
      <w:r w:rsidRPr="003B6F9F">
        <w:rPr>
          <w:rStyle w:val="a5"/>
          <w:rFonts w:ascii="Times New Roman" w:hAnsi="Times New Roman" w:cs="Times New Roman"/>
          <w:i w:val="0"/>
          <w:sz w:val="28"/>
          <w:szCs w:val="28"/>
        </w:rPr>
        <w:t>В комментариях к номерам Фарина подробно разъясняет способы исполнения. Например, "мяуканье кошек исполняется так: где написаны ноты следует медленно скользить пальцем вниз, а там, где стоят паузы, надо так быстро, как только это возможно водить смычком перед и за подставкой, будто кошки кусали друг друга и потом убегали".</w:t>
      </w:r>
    </w:p>
    <w:p w:rsidR="003B6F9F" w:rsidRDefault="00DB1521" w:rsidP="003B6F9F">
      <w:pPr>
        <w:pStyle w:val="a6"/>
        <w:spacing w:line="360" w:lineRule="auto"/>
        <w:ind w:firstLine="709"/>
        <w:jc w:val="both"/>
        <w:rPr>
          <w:rStyle w:val="a5"/>
          <w:rFonts w:ascii="Times New Roman" w:hAnsi="Times New Roman" w:cs="Times New Roman"/>
          <w:i w:val="0"/>
          <w:sz w:val="28"/>
          <w:szCs w:val="28"/>
        </w:rPr>
      </w:pPr>
      <w:r w:rsidRPr="003B6F9F">
        <w:rPr>
          <w:rStyle w:val="a5"/>
          <w:rFonts w:ascii="Times New Roman" w:hAnsi="Times New Roman" w:cs="Times New Roman"/>
          <w:i w:val="0"/>
          <w:sz w:val="28"/>
          <w:szCs w:val="28"/>
        </w:rPr>
        <w:t>Пьетро Антонио Локателли (1695- 1764) разрабатывает новые методы исполнения и, в частности, один из первых утончил струны для облегчения игры флажолетами. Он применяет самоаккомпанимент трели с проведением мелодии на соседней струне.</w:t>
      </w:r>
    </w:p>
    <w:p w:rsidR="003B6F9F" w:rsidRDefault="00DB1521" w:rsidP="003B6F9F">
      <w:pPr>
        <w:pStyle w:val="a6"/>
        <w:spacing w:line="360" w:lineRule="auto"/>
        <w:ind w:firstLine="709"/>
        <w:jc w:val="both"/>
        <w:rPr>
          <w:rStyle w:val="a5"/>
          <w:rFonts w:ascii="Times New Roman" w:hAnsi="Times New Roman" w:cs="Times New Roman"/>
          <w:i w:val="0"/>
          <w:sz w:val="28"/>
          <w:szCs w:val="28"/>
        </w:rPr>
      </w:pPr>
      <w:r w:rsidRPr="003B6F9F">
        <w:rPr>
          <w:rStyle w:val="a5"/>
          <w:rFonts w:ascii="Times New Roman" w:hAnsi="Times New Roman" w:cs="Times New Roman"/>
          <w:i w:val="0"/>
          <w:sz w:val="28"/>
          <w:szCs w:val="28"/>
        </w:rPr>
        <w:t>Этот же способ развивает другой новатор, основатель падуанской школы игры, Джузеппе Тартини (1692 -1770) в своей знаменитой сонате "Дьявольские трели". Работая над техникой двойных нот, Тартини пришел к открытию "третьего звука", которому придавал немалое значение, как новому колористическому приему. Также Тартини автор "Трактата об украшениях", где он рассматривает и комментирует различные виды форшлагов, мордентов, трели и тремоло (вибрато).</w:t>
      </w:r>
    </w:p>
    <w:p w:rsidR="003B6F9F" w:rsidRDefault="00DB1521" w:rsidP="003B6F9F">
      <w:pPr>
        <w:pStyle w:val="a6"/>
        <w:spacing w:line="360" w:lineRule="auto"/>
        <w:ind w:firstLine="709"/>
        <w:jc w:val="both"/>
        <w:rPr>
          <w:rStyle w:val="a5"/>
          <w:rFonts w:ascii="Times New Roman" w:hAnsi="Times New Roman" w:cs="Times New Roman"/>
          <w:i w:val="0"/>
          <w:sz w:val="28"/>
          <w:szCs w:val="28"/>
        </w:rPr>
      </w:pPr>
      <w:r w:rsidRPr="003B6F9F">
        <w:rPr>
          <w:rStyle w:val="a5"/>
          <w:rFonts w:ascii="Times New Roman" w:hAnsi="Times New Roman" w:cs="Times New Roman"/>
          <w:i w:val="0"/>
          <w:sz w:val="28"/>
          <w:szCs w:val="28"/>
        </w:rPr>
        <w:t>Все эти поиски и их результаты объединяет творчество великого Никколо Паганини (1782 - 1840), открывшего новые горизонты скрипичного искусства. В своих сочинениях он виртуозно употребляет технику двойных флажолетов, трели в октавах, широко применяет прием pizzicato левой рукой. Этот прием Паганини в молодом возрасте слышал на концертах в Милане у одного польского виртуоза Дурановского (1770 - 1834). По признаниям самого Паганини, многое "тайное" в своей технике он перенял у этого скрипача.</w:t>
      </w:r>
    </w:p>
    <w:p w:rsidR="00DB1521" w:rsidRDefault="00DB1521" w:rsidP="003B6F9F">
      <w:pPr>
        <w:pStyle w:val="a6"/>
        <w:spacing w:line="360" w:lineRule="auto"/>
        <w:ind w:firstLine="709"/>
        <w:jc w:val="both"/>
        <w:rPr>
          <w:rStyle w:val="a5"/>
          <w:rFonts w:ascii="Times New Roman" w:hAnsi="Times New Roman" w:cs="Times New Roman"/>
          <w:i w:val="0"/>
          <w:sz w:val="28"/>
          <w:szCs w:val="28"/>
        </w:rPr>
      </w:pPr>
      <w:r w:rsidRPr="003B6F9F">
        <w:rPr>
          <w:rStyle w:val="a5"/>
          <w:rFonts w:ascii="Times New Roman" w:hAnsi="Times New Roman" w:cs="Times New Roman"/>
          <w:i w:val="0"/>
          <w:sz w:val="28"/>
          <w:szCs w:val="28"/>
        </w:rPr>
        <w:t>Колористические приемы, сложившиеся в творчестве Паганини не изменились до сих пор и широко использовались в виртуозной музыке последующих композиторов</w:t>
      </w:r>
      <w:r w:rsidR="003B6F9F">
        <w:rPr>
          <w:rStyle w:val="a5"/>
          <w:rFonts w:ascii="Times New Roman" w:hAnsi="Times New Roman" w:cs="Times New Roman"/>
          <w:i w:val="0"/>
          <w:sz w:val="28"/>
          <w:szCs w:val="28"/>
        </w:rPr>
        <w:t>.</w:t>
      </w:r>
    </w:p>
    <w:p w:rsidR="00AD18BC" w:rsidRDefault="00AD18BC" w:rsidP="003B6F9F">
      <w:pPr>
        <w:pStyle w:val="a6"/>
        <w:spacing w:line="360" w:lineRule="auto"/>
        <w:ind w:firstLine="709"/>
        <w:jc w:val="both"/>
        <w:rPr>
          <w:rStyle w:val="a5"/>
          <w:rFonts w:ascii="Times New Roman" w:hAnsi="Times New Roman" w:cs="Times New Roman"/>
          <w:i w:val="0"/>
          <w:sz w:val="28"/>
          <w:szCs w:val="28"/>
        </w:rPr>
      </w:pPr>
    </w:p>
    <w:p w:rsidR="005D61A9" w:rsidRDefault="005D61A9" w:rsidP="003B6F9F">
      <w:pPr>
        <w:pStyle w:val="a6"/>
        <w:spacing w:line="360" w:lineRule="auto"/>
        <w:ind w:firstLine="709"/>
        <w:jc w:val="both"/>
        <w:rPr>
          <w:rStyle w:val="a5"/>
          <w:rFonts w:ascii="Times New Roman" w:hAnsi="Times New Roman" w:cs="Times New Roman"/>
          <w:i w:val="0"/>
          <w:sz w:val="28"/>
          <w:szCs w:val="28"/>
        </w:rPr>
      </w:pPr>
    </w:p>
    <w:p w:rsidR="005D61A9" w:rsidRDefault="005D61A9" w:rsidP="003B6F9F">
      <w:pPr>
        <w:pStyle w:val="a6"/>
        <w:spacing w:line="360" w:lineRule="auto"/>
        <w:ind w:firstLine="709"/>
        <w:jc w:val="both"/>
        <w:rPr>
          <w:rStyle w:val="a5"/>
          <w:rFonts w:ascii="Times New Roman" w:hAnsi="Times New Roman" w:cs="Times New Roman"/>
          <w:i w:val="0"/>
          <w:sz w:val="28"/>
          <w:szCs w:val="28"/>
        </w:rPr>
      </w:pPr>
    </w:p>
    <w:p w:rsidR="005D61A9" w:rsidRDefault="005D61A9" w:rsidP="003B6F9F">
      <w:pPr>
        <w:pStyle w:val="a6"/>
        <w:spacing w:line="360" w:lineRule="auto"/>
        <w:ind w:firstLine="709"/>
        <w:jc w:val="both"/>
        <w:rPr>
          <w:rStyle w:val="a5"/>
          <w:rFonts w:ascii="Times New Roman" w:hAnsi="Times New Roman" w:cs="Times New Roman"/>
          <w:i w:val="0"/>
          <w:sz w:val="28"/>
          <w:szCs w:val="28"/>
        </w:rPr>
      </w:pPr>
    </w:p>
    <w:p w:rsidR="00D15A7C" w:rsidRDefault="00D15A7C" w:rsidP="00D15A7C">
      <w:pPr>
        <w:pStyle w:val="a6"/>
        <w:jc w:val="both"/>
        <w:rPr>
          <w:rFonts w:ascii="Times New Roman" w:hAnsi="Times New Roman" w:cs="Times New Roman"/>
          <w:sz w:val="28"/>
          <w:szCs w:val="28"/>
          <w:lang w:eastAsia="ru-RU"/>
        </w:rPr>
      </w:pPr>
    </w:p>
    <w:p w:rsidR="00D15A7C" w:rsidRPr="00275B0F" w:rsidRDefault="00D15A7C" w:rsidP="00D15A7C">
      <w:pPr>
        <w:pStyle w:val="a6"/>
        <w:spacing w:line="360" w:lineRule="auto"/>
        <w:jc w:val="both"/>
        <w:rPr>
          <w:rFonts w:ascii="Times New Roman" w:hAnsi="Times New Roman" w:cs="Times New Roman"/>
          <w:b/>
          <w:sz w:val="28"/>
          <w:szCs w:val="28"/>
        </w:rPr>
      </w:pPr>
      <w:r w:rsidRPr="00275B0F">
        <w:rPr>
          <w:rFonts w:ascii="Times New Roman" w:hAnsi="Times New Roman" w:cs="Times New Roman"/>
          <w:b/>
          <w:sz w:val="28"/>
          <w:szCs w:val="28"/>
        </w:rPr>
        <w:t xml:space="preserve">ГЛАВА II. </w:t>
      </w:r>
      <w:r w:rsidR="003B6F9F">
        <w:rPr>
          <w:rFonts w:ascii="Times New Roman" w:hAnsi="Times New Roman" w:cs="Times New Roman"/>
          <w:b/>
          <w:sz w:val="28"/>
          <w:szCs w:val="28"/>
        </w:rPr>
        <w:t>ОСНОВНЫЕ КОЛОРИСТИЧЕСКИЕ ПРИЕМЫ ИГРЫ НА СКРИПКЕ</w:t>
      </w:r>
    </w:p>
    <w:p w:rsidR="00D15A7C" w:rsidRDefault="00D15A7C" w:rsidP="00D15A7C">
      <w:pPr>
        <w:pStyle w:val="a6"/>
        <w:jc w:val="both"/>
        <w:rPr>
          <w:rFonts w:ascii="Times New Roman" w:hAnsi="Times New Roman" w:cs="Times New Roman"/>
          <w:b/>
          <w:sz w:val="28"/>
          <w:szCs w:val="28"/>
          <w:lang w:eastAsia="ru-RU"/>
        </w:rPr>
      </w:pPr>
    </w:p>
    <w:p w:rsidR="00AD18BC" w:rsidRPr="00275B0F" w:rsidRDefault="00AD18BC" w:rsidP="00D15A7C">
      <w:pPr>
        <w:pStyle w:val="a6"/>
        <w:jc w:val="both"/>
        <w:rPr>
          <w:rFonts w:ascii="Times New Roman" w:hAnsi="Times New Roman" w:cs="Times New Roman"/>
          <w:b/>
          <w:sz w:val="28"/>
          <w:szCs w:val="28"/>
          <w:lang w:eastAsia="ru-RU"/>
        </w:rPr>
      </w:pPr>
    </w:p>
    <w:p w:rsidR="007745A7" w:rsidRPr="003B6F9F" w:rsidRDefault="00D15A7C" w:rsidP="007745A7">
      <w:pPr>
        <w:jc w:val="both"/>
        <w:rPr>
          <w:rFonts w:ascii="Times New Roman" w:hAnsi="Times New Roman" w:cs="Times New Roman"/>
          <w:b/>
          <w:sz w:val="28"/>
          <w:szCs w:val="28"/>
        </w:rPr>
      </w:pPr>
      <w:r w:rsidRPr="00035BAF">
        <w:rPr>
          <w:rFonts w:ascii="Times New Roman" w:hAnsi="Times New Roman" w:cs="Times New Roman"/>
          <w:b/>
          <w:sz w:val="28"/>
          <w:szCs w:val="28"/>
        </w:rPr>
        <w:t xml:space="preserve">2.1. </w:t>
      </w:r>
      <w:r w:rsidR="003B6F9F" w:rsidRPr="003B6F9F">
        <w:rPr>
          <w:rFonts w:ascii="Times New Roman" w:hAnsi="Times New Roman" w:cs="Times New Roman"/>
          <w:b/>
          <w:sz w:val="28"/>
          <w:szCs w:val="28"/>
        </w:rPr>
        <w:t>Способы исполнения и методы работы над ними.</w:t>
      </w:r>
      <w:r w:rsidR="003B6F9F">
        <w:rPr>
          <w:rFonts w:ascii="Times New Roman" w:hAnsi="Times New Roman" w:cs="Times New Roman"/>
          <w:b/>
          <w:sz w:val="28"/>
          <w:szCs w:val="28"/>
        </w:rPr>
        <w:t xml:space="preserve"> Правая</w:t>
      </w:r>
      <w:r w:rsidR="003B6F9F" w:rsidRPr="005734A6">
        <w:rPr>
          <w:rFonts w:ascii="Times New Roman" w:hAnsi="Times New Roman" w:cs="Times New Roman"/>
          <w:b/>
          <w:sz w:val="28"/>
          <w:szCs w:val="28"/>
        </w:rPr>
        <w:t xml:space="preserve"> </w:t>
      </w:r>
      <w:r w:rsidR="003B6F9F">
        <w:rPr>
          <w:rFonts w:ascii="Times New Roman" w:hAnsi="Times New Roman" w:cs="Times New Roman"/>
          <w:b/>
          <w:sz w:val="28"/>
          <w:szCs w:val="28"/>
        </w:rPr>
        <w:t>рука.</w:t>
      </w:r>
    </w:p>
    <w:p w:rsidR="007745A7" w:rsidRPr="003B6F9F" w:rsidRDefault="007745A7" w:rsidP="003B6F9F">
      <w:pPr>
        <w:pStyle w:val="a6"/>
        <w:spacing w:line="360" w:lineRule="auto"/>
        <w:jc w:val="both"/>
        <w:rPr>
          <w:rFonts w:ascii="Times New Roman" w:hAnsi="Times New Roman" w:cs="Times New Roman"/>
          <w:b/>
          <w:i/>
          <w:sz w:val="28"/>
          <w:szCs w:val="28"/>
        </w:rPr>
      </w:pPr>
      <w:r w:rsidRPr="003B6F9F">
        <w:rPr>
          <w:rFonts w:ascii="Times New Roman" w:hAnsi="Times New Roman" w:cs="Times New Roman"/>
          <w:b/>
          <w:i/>
          <w:sz w:val="28"/>
          <w:szCs w:val="28"/>
        </w:rPr>
        <w:t>а</w:t>
      </w:r>
      <w:r w:rsidRPr="005734A6">
        <w:rPr>
          <w:rFonts w:ascii="Times New Roman" w:hAnsi="Times New Roman" w:cs="Times New Roman"/>
          <w:b/>
          <w:i/>
          <w:sz w:val="28"/>
          <w:szCs w:val="28"/>
        </w:rPr>
        <w:t xml:space="preserve">)  </w:t>
      </w:r>
      <w:r w:rsidRPr="003B6F9F">
        <w:rPr>
          <w:rFonts w:ascii="Times New Roman" w:hAnsi="Times New Roman" w:cs="Times New Roman"/>
          <w:b/>
          <w:i/>
          <w:sz w:val="28"/>
          <w:szCs w:val="28"/>
          <w:lang w:val="en-US"/>
        </w:rPr>
        <w:t>Sul</w:t>
      </w:r>
      <w:r w:rsidRPr="005734A6">
        <w:rPr>
          <w:rFonts w:ascii="Times New Roman" w:hAnsi="Times New Roman" w:cs="Times New Roman"/>
          <w:b/>
          <w:i/>
          <w:sz w:val="28"/>
          <w:szCs w:val="28"/>
        </w:rPr>
        <w:t xml:space="preserve"> </w:t>
      </w:r>
      <w:r w:rsidRPr="003B6F9F">
        <w:rPr>
          <w:rFonts w:ascii="Times New Roman" w:hAnsi="Times New Roman" w:cs="Times New Roman"/>
          <w:b/>
          <w:i/>
          <w:sz w:val="28"/>
          <w:szCs w:val="28"/>
          <w:lang w:val="en-US"/>
        </w:rPr>
        <w:t>pontichello</w:t>
      </w:r>
      <w:r w:rsidRPr="005734A6">
        <w:rPr>
          <w:rFonts w:ascii="Times New Roman" w:hAnsi="Times New Roman" w:cs="Times New Roman"/>
          <w:b/>
          <w:i/>
          <w:sz w:val="28"/>
          <w:szCs w:val="28"/>
        </w:rPr>
        <w:t xml:space="preserve">. </w:t>
      </w:r>
    </w:p>
    <w:p w:rsidR="007745A7" w:rsidRPr="003B6F9F" w:rsidRDefault="007745A7" w:rsidP="003B6F9F">
      <w:pPr>
        <w:pStyle w:val="a6"/>
        <w:spacing w:line="360" w:lineRule="auto"/>
        <w:ind w:firstLine="709"/>
        <w:jc w:val="both"/>
        <w:rPr>
          <w:rFonts w:ascii="Times New Roman" w:hAnsi="Times New Roman" w:cs="Times New Roman"/>
          <w:sz w:val="28"/>
          <w:szCs w:val="28"/>
        </w:rPr>
      </w:pPr>
      <w:r w:rsidRPr="003B6F9F">
        <w:rPr>
          <w:rFonts w:ascii="Times New Roman" w:hAnsi="Times New Roman" w:cs="Times New Roman"/>
          <w:sz w:val="28"/>
          <w:szCs w:val="28"/>
        </w:rPr>
        <w:t xml:space="preserve">    Этот прием игры ("у подставки") используется как своеобразная тембровая краска, для создания специфического "шелестящего" тембра, воплощающего сказочные, гротесковые, зловещие образы. </w:t>
      </w:r>
    </w:p>
    <w:p w:rsidR="003B6F9F" w:rsidRDefault="007745A7" w:rsidP="003B6F9F">
      <w:pPr>
        <w:pStyle w:val="a6"/>
        <w:spacing w:line="360" w:lineRule="auto"/>
        <w:ind w:firstLine="709"/>
        <w:jc w:val="both"/>
        <w:rPr>
          <w:rFonts w:ascii="Times New Roman" w:hAnsi="Times New Roman" w:cs="Times New Roman"/>
          <w:sz w:val="28"/>
          <w:szCs w:val="28"/>
        </w:rPr>
      </w:pPr>
      <w:r w:rsidRPr="003B6F9F">
        <w:rPr>
          <w:rFonts w:ascii="Times New Roman" w:hAnsi="Times New Roman" w:cs="Times New Roman"/>
          <w:sz w:val="28"/>
          <w:szCs w:val="28"/>
        </w:rPr>
        <w:t xml:space="preserve">    </w:t>
      </w:r>
      <w:r w:rsidRPr="003B6F9F">
        <w:rPr>
          <w:rFonts w:ascii="Times New Roman" w:hAnsi="Times New Roman" w:cs="Times New Roman"/>
          <w:sz w:val="28"/>
          <w:szCs w:val="28"/>
          <w:lang w:val="en-US"/>
        </w:rPr>
        <w:t>Sul</w:t>
      </w:r>
      <w:r w:rsidRPr="003B6F9F">
        <w:rPr>
          <w:rFonts w:ascii="Times New Roman" w:hAnsi="Times New Roman" w:cs="Times New Roman"/>
          <w:sz w:val="28"/>
          <w:szCs w:val="28"/>
        </w:rPr>
        <w:t xml:space="preserve"> </w:t>
      </w:r>
      <w:r w:rsidRPr="003B6F9F">
        <w:rPr>
          <w:rFonts w:ascii="Times New Roman" w:hAnsi="Times New Roman" w:cs="Times New Roman"/>
          <w:sz w:val="28"/>
          <w:szCs w:val="28"/>
          <w:lang w:val="en-US"/>
        </w:rPr>
        <w:t>pontichello</w:t>
      </w:r>
      <w:r w:rsidRPr="003B6F9F">
        <w:rPr>
          <w:rFonts w:ascii="Times New Roman" w:hAnsi="Times New Roman" w:cs="Times New Roman"/>
          <w:sz w:val="28"/>
          <w:szCs w:val="28"/>
        </w:rPr>
        <w:t xml:space="preserve"> используют обычно в нюансе </w:t>
      </w:r>
      <w:r w:rsidRPr="003B6F9F">
        <w:rPr>
          <w:rFonts w:ascii="Times New Roman" w:hAnsi="Times New Roman" w:cs="Times New Roman"/>
          <w:b/>
          <w:i/>
          <w:sz w:val="28"/>
          <w:szCs w:val="28"/>
          <w:lang w:val="en-US"/>
        </w:rPr>
        <w:t>p</w:t>
      </w:r>
      <w:r w:rsidRPr="003B6F9F">
        <w:rPr>
          <w:rFonts w:ascii="Times New Roman" w:hAnsi="Times New Roman" w:cs="Times New Roman"/>
          <w:sz w:val="28"/>
          <w:szCs w:val="28"/>
        </w:rPr>
        <w:t xml:space="preserve">, так как в </w:t>
      </w:r>
      <w:r w:rsidRPr="003B6F9F">
        <w:rPr>
          <w:rFonts w:ascii="Times New Roman" w:hAnsi="Times New Roman" w:cs="Times New Roman"/>
          <w:b/>
          <w:i/>
          <w:sz w:val="28"/>
          <w:szCs w:val="28"/>
          <w:lang w:val="en-US"/>
        </w:rPr>
        <w:t>f</w:t>
      </w:r>
      <w:r w:rsidRPr="003B6F9F">
        <w:rPr>
          <w:rFonts w:ascii="Times New Roman" w:hAnsi="Times New Roman" w:cs="Times New Roman"/>
          <w:sz w:val="28"/>
          <w:szCs w:val="28"/>
        </w:rPr>
        <w:t xml:space="preserve"> теряется характерный тембр и возникает просто жесткое звучание.</w:t>
      </w:r>
    </w:p>
    <w:p w:rsidR="003B6F9F" w:rsidRDefault="007745A7" w:rsidP="003B6F9F">
      <w:pPr>
        <w:pStyle w:val="a6"/>
        <w:spacing w:line="360" w:lineRule="auto"/>
        <w:ind w:firstLine="709"/>
        <w:jc w:val="both"/>
        <w:rPr>
          <w:rFonts w:ascii="Times New Roman" w:hAnsi="Times New Roman" w:cs="Times New Roman"/>
          <w:sz w:val="28"/>
          <w:szCs w:val="28"/>
        </w:rPr>
      </w:pPr>
      <w:r w:rsidRPr="003B6F9F">
        <w:rPr>
          <w:rFonts w:ascii="Times New Roman" w:hAnsi="Times New Roman" w:cs="Times New Roman"/>
          <w:sz w:val="28"/>
          <w:szCs w:val="28"/>
        </w:rPr>
        <w:t xml:space="preserve">Приемом </w:t>
      </w:r>
      <w:r w:rsidRPr="003B6F9F">
        <w:rPr>
          <w:rFonts w:ascii="Times New Roman" w:hAnsi="Times New Roman" w:cs="Times New Roman"/>
          <w:sz w:val="28"/>
          <w:szCs w:val="28"/>
          <w:lang w:val="en-US"/>
        </w:rPr>
        <w:t>sul</w:t>
      </w:r>
      <w:r w:rsidRPr="003B6F9F">
        <w:rPr>
          <w:rFonts w:ascii="Times New Roman" w:hAnsi="Times New Roman" w:cs="Times New Roman"/>
          <w:sz w:val="28"/>
          <w:szCs w:val="28"/>
        </w:rPr>
        <w:t xml:space="preserve"> </w:t>
      </w:r>
      <w:r w:rsidRPr="003B6F9F">
        <w:rPr>
          <w:rFonts w:ascii="Times New Roman" w:hAnsi="Times New Roman" w:cs="Times New Roman"/>
          <w:sz w:val="28"/>
          <w:szCs w:val="28"/>
          <w:lang w:val="en-US"/>
        </w:rPr>
        <w:t>pontichello</w:t>
      </w:r>
      <w:r w:rsidRPr="003B6F9F">
        <w:rPr>
          <w:rFonts w:ascii="Times New Roman" w:hAnsi="Times New Roman" w:cs="Times New Roman"/>
          <w:sz w:val="28"/>
          <w:szCs w:val="28"/>
        </w:rPr>
        <w:t xml:space="preserve"> могут исполняться различные штрихи: </w:t>
      </w:r>
      <w:r w:rsidRPr="003B6F9F">
        <w:rPr>
          <w:rFonts w:ascii="Times New Roman" w:hAnsi="Times New Roman" w:cs="Times New Roman"/>
          <w:sz w:val="28"/>
          <w:szCs w:val="28"/>
          <w:lang w:val="en-US"/>
        </w:rPr>
        <w:t>legato</w:t>
      </w:r>
      <w:r w:rsidRPr="003B6F9F">
        <w:rPr>
          <w:rFonts w:ascii="Times New Roman" w:hAnsi="Times New Roman" w:cs="Times New Roman"/>
          <w:sz w:val="28"/>
          <w:szCs w:val="28"/>
        </w:rPr>
        <w:t xml:space="preserve">, </w:t>
      </w:r>
      <w:r w:rsidRPr="003B6F9F">
        <w:rPr>
          <w:rFonts w:ascii="Times New Roman" w:hAnsi="Times New Roman" w:cs="Times New Roman"/>
          <w:sz w:val="28"/>
          <w:szCs w:val="28"/>
          <w:lang w:val="en-US"/>
        </w:rPr>
        <w:t>detache</w:t>
      </w:r>
      <w:r w:rsidRPr="003B6F9F">
        <w:rPr>
          <w:rFonts w:ascii="Times New Roman" w:hAnsi="Times New Roman" w:cs="Times New Roman"/>
          <w:sz w:val="28"/>
          <w:szCs w:val="28"/>
        </w:rPr>
        <w:t xml:space="preserve">, </w:t>
      </w:r>
      <w:r w:rsidRPr="003B6F9F">
        <w:rPr>
          <w:rFonts w:ascii="Times New Roman" w:hAnsi="Times New Roman" w:cs="Times New Roman"/>
          <w:sz w:val="28"/>
          <w:szCs w:val="28"/>
          <w:lang w:val="en-US"/>
        </w:rPr>
        <w:t>spicatto</w:t>
      </w:r>
      <w:r w:rsidRPr="003B6F9F">
        <w:rPr>
          <w:rFonts w:ascii="Times New Roman" w:hAnsi="Times New Roman" w:cs="Times New Roman"/>
          <w:sz w:val="28"/>
          <w:szCs w:val="28"/>
        </w:rPr>
        <w:t>, прием тремоло.</w:t>
      </w:r>
    </w:p>
    <w:p w:rsidR="003B6F9F" w:rsidRDefault="007745A7" w:rsidP="003B6F9F">
      <w:pPr>
        <w:pStyle w:val="a6"/>
        <w:spacing w:line="360" w:lineRule="auto"/>
        <w:ind w:firstLine="709"/>
        <w:jc w:val="both"/>
        <w:rPr>
          <w:rFonts w:ascii="Times New Roman" w:hAnsi="Times New Roman" w:cs="Times New Roman"/>
          <w:sz w:val="28"/>
          <w:szCs w:val="28"/>
        </w:rPr>
      </w:pPr>
      <w:r w:rsidRPr="003B6F9F">
        <w:rPr>
          <w:rFonts w:ascii="Times New Roman" w:hAnsi="Times New Roman" w:cs="Times New Roman"/>
          <w:sz w:val="28"/>
          <w:szCs w:val="28"/>
        </w:rPr>
        <w:t xml:space="preserve">Способ исполнения </w:t>
      </w:r>
      <w:r w:rsidRPr="003B6F9F">
        <w:rPr>
          <w:rFonts w:ascii="Times New Roman" w:hAnsi="Times New Roman" w:cs="Times New Roman"/>
          <w:sz w:val="28"/>
          <w:szCs w:val="28"/>
          <w:lang w:val="en-US"/>
        </w:rPr>
        <w:t>sul</w:t>
      </w:r>
      <w:r w:rsidRPr="003B6F9F">
        <w:rPr>
          <w:rFonts w:ascii="Times New Roman" w:hAnsi="Times New Roman" w:cs="Times New Roman"/>
          <w:sz w:val="28"/>
          <w:szCs w:val="28"/>
        </w:rPr>
        <w:t xml:space="preserve"> </w:t>
      </w:r>
      <w:r w:rsidRPr="003B6F9F">
        <w:rPr>
          <w:rFonts w:ascii="Times New Roman" w:hAnsi="Times New Roman" w:cs="Times New Roman"/>
          <w:sz w:val="28"/>
          <w:szCs w:val="28"/>
          <w:lang w:val="en-US"/>
        </w:rPr>
        <w:t>pontichello</w:t>
      </w:r>
      <w:r w:rsidRPr="003B6F9F">
        <w:rPr>
          <w:rFonts w:ascii="Times New Roman" w:hAnsi="Times New Roman" w:cs="Times New Roman"/>
          <w:sz w:val="28"/>
          <w:szCs w:val="28"/>
        </w:rPr>
        <w:t xml:space="preserve"> заключается в легком ведении смычка по струне близко к подставке. Однако цепкий контакт волоса смычка со струной очень важен для максимального достижения характерной тембровой окраски. Целесообразно использовать среднюю и верхнюю часть смычка.</w:t>
      </w:r>
    </w:p>
    <w:p w:rsidR="007745A7" w:rsidRPr="003B6F9F" w:rsidRDefault="007745A7" w:rsidP="003B6F9F">
      <w:pPr>
        <w:pStyle w:val="a6"/>
        <w:spacing w:line="360" w:lineRule="auto"/>
        <w:ind w:firstLine="709"/>
        <w:jc w:val="both"/>
        <w:rPr>
          <w:rFonts w:ascii="Times New Roman" w:hAnsi="Times New Roman" w:cs="Times New Roman"/>
          <w:sz w:val="28"/>
          <w:szCs w:val="28"/>
        </w:rPr>
      </w:pPr>
      <w:r w:rsidRPr="003B6F9F">
        <w:rPr>
          <w:rFonts w:ascii="Times New Roman" w:hAnsi="Times New Roman" w:cs="Times New Roman"/>
          <w:sz w:val="28"/>
          <w:szCs w:val="28"/>
        </w:rPr>
        <w:t>При исполнении приема не стоит стараться сглаживать его тембр, а напротив, необходимо подчеркнуть его гротесковую сущность.</w:t>
      </w:r>
    </w:p>
    <w:p w:rsidR="007745A7" w:rsidRPr="003B6F9F" w:rsidRDefault="007745A7" w:rsidP="003B6F9F">
      <w:pPr>
        <w:pStyle w:val="a6"/>
        <w:spacing w:line="360" w:lineRule="auto"/>
        <w:jc w:val="both"/>
        <w:rPr>
          <w:rFonts w:ascii="Times New Roman" w:hAnsi="Times New Roman" w:cs="Times New Roman"/>
          <w:sz w:val="28"/>
          <w:szCs w:val="28"/>
        </w:rPr>
      </w:pPr>
      <w:r w:rsidRPr="003B6F9F">
        <w:rPr>
          <w:rFonts w:ascii="Times New Roman" w:hAnsi="Times New Roman" w:cs="Times New Roman"/>
          <w:sz w:val="28"/>
          <w:szCs w:val="28"/>
        </w:rPr>
        <w:t xml:space="preserve"> </w:t>
      </w:r>
    </w:p>
    <w:p w:rsidR="007745A7" w:rsidRPr="003B6F9F" w:rsidRDefault="007745A7" w:rsidP="003B6F9F">
      <w:pPr>
        <w:pStyle w:val="a6"/>
        <w:spacing w:line="360" w:lineRule="auto"/>
        <w:jc w:val="both"/>
        <w:rPr>
          <w:rFonts w:ascii="Times New Roman" w:hAnsi="Times New Roman" w:cs="Times New Roman"/>
          <w:b/>
          <w:i/>
          <w:sz w:val="28"/>
          <w:szCs w:val="28"/>
        </w:rPr>
      </w:pPr>
      <w:r w:rsidRPr="003B6F9F">
        <w:rPr>
          <w:rFonts w:ascii="Times New Roman" w:hAnsi="Times New Roman" w:cs="Times New Roman"/>
          <w:b/>
          <w:i/>
          <w:sz w:val="28"/>
          <w:szCs w:val="28"/>
        </w:rPr>
        <w:t xml:space="preserve">б) </w:t>
      </w:r>
      <w:r w:rsidRPr="003B6F9F">
        <w:rPr>
          <w:rFonts w:ascii="Times New Roman" w:hAnsi="Times New Roman" w:cs="Times New Roman"/>
          <w:b/>
          <w:i/>
          <w:sz w:val="28"/>
          <w:szCs w:val="28"/>
          <w:lang w:val="en-US"/>
        </w:rPr>
        <w:t>Sul</w:t>
      </w:r>
      <w:r w:rsidRPr="003B6F9F">
        <w:rPr>
          <w:rFonts w:ascii="Times New Roman" w:hAnsi="Times New Roman" w:cs="Times New Roman"/>
          <w:b/>
          <w:i/>
          <w:sz w:val="28"/>
          <w:szCs w:val="28"/>
        </w:rPr>
        <w:t xml:space="preserve"> </w:t>
      </w:r>
      <w:r w:rsidRPr="003B6F9F">
        <w:rPr>
          <w:rFonts w:ascii="Times New Roman" w:hAnsi="Times New Roman" w:cs="Times New Roman"/>
          <w:b/>
          <w:i/>
          <w:sz w:val="28"/>
          <w:szCs w:val="28"/>
          <w:lang w:val="en-US"/>
        </w:rPr>
        <w:t>tasto</w:t>
      </w:r>
      <w:r w:rsidRPr="003B6F9F">
        <w:rPr>
          <w:rFonts w:ascii="Times New Roman" w:hAnsi="Times New Roman" w:cs="Times New Roman"/>
          <w:b/>
          <w:i/>
          <w:sz w:val="28"/>
          <w:szCs w:val="28"/>
        </w:rPr>
        <w:t>.</w:t>
      </w:r>
    </w:p>
    <w:p w:rsidR="003B6F9F" w:rsidRDefault="007745A7" w:rsidP="003B6F9F">
      <w:pPr>
        <w:pStyle w:val="a6"/>
        <w:spacing w:line="360" w:lineRule="auto"/>
        <w:ind w:firstLine="709"/>
        <w:jc w:val="both"/>
        <w:rPr>
          <w:rFonts w:ascii="Times New Roman" w:hAnsi="Times New Roman" w:cs="Times New Roman"/>
          <w:sz w:val="28"/>
          <w:szCs w:val="28"/>
        </w:rPr>
      </w:pPr>
      <w:r w:rsidRPr="003B6F9F">
        <w:rPr>
          <w:rFonts w:ascii="Times New Roman" w:hAnsi="Times New Roman" w:cs="Times New Roman"/>
          <w:sz w:val="28"/>
          <w:szCs w:val="28"/>
        </w:rPr>
        <w:t xml:space="preserve">Прием  </w:t>
      </w:r>
      <w:r w:rsidRPr="003B6F9F">
        <w:rPr>
          <w:rFonts w:ascii="Times New Roman" w:hAnsi="Times New Roman" w:cs="Times New Roman"/>
          <w:sz w:val="28"/>
          <w:szCs w:val="28"/>
          <w:lang w:val="en-US"/>
        </w:rPr>
        <w:t>sul</w:t>
      </w:r>
      <w:r w:rsidRPr="003B6F9F">
        <w:rPr>
          <w:rFonts w:ascii="Times New Roman" w:hAnsi="Times New Roman" w:cs="Times New Roman"/>
          <w:sz w:val="28"/>
          <w:szCs w:val="28"/>
        </w:rPr>
        <w:t xml:space="preserve"> </w:t>
      </w:r>
      <w:r w:rsidRPr="003B6F9F">
        <w:rPr>
          <w:rFonts w:ascii="Times New Roman" w:hAnsi="Times New Roman" w:cs="Times New Roman"/>
          <w:sz w:val="28"/>
          <w:szCs w:val="28"/>
          <w:lang w:val="en-US"/>
        </w:rPr>
        <w:t>tasto</w:t>
      </w:r>
      <w:r w:rsidRPr="003B6F9F">
        <w:rPr>
          <w:rFonts w:ascii="Times New Roman" w:hAnsi="Times New Roman" w:cs="Times New Roman"/>
          <w:sz w:val="28"/>
          <w:szCs w:val="28"/>
        </w:rPr>
        <w:t xml:space="preserve"> ("на грифе") используется для достижения таинственного звука, создания засурдиненного, "темного" звучания инструмента. Его целесообразно применять для создания причудливо – отдаленных тембровых красок.</w:t>
      </w:r>
    </w:p>
    <w:p w:rsidR="003B6F9F" w:rsidRDefault="007745A7" w:rsidP="003B6F9F">
      <w:pPr>
        <w:pStyle w:val="a6"/>
        <w:spacing w:line="360" w:lineRule="auto"/>
        <w:ind w:firstLine="709"/>
        <w:jc w:val="both"/>
        <w:rPr>
          <w:rFonts w:ascii="Times New Roman" w:hAnsi="Times New Roman" w:cs="Times New Roman"/>
          <w:sz w:val="28"/>
          <w:szCs w:val="28"/>
        </w:rPr>
      </w:pPr>
      <w:r w:rsidRPr="003B6F9F">
        <w:rPr>
          <w:rFonts w:ascii="Times New Roman" w:hAnsi="Times New Roman" w:cs="Times New Roman"/>
          <w:sz w:val="28"/>
          <w:szCs w:val="28"/>
        </w:rPr>
        <w:t xml:space="preserve">Прием </w:t>
      </w:r>
      <w:r w:rsidRPr="003B6F9F">
        <w:rPr>
          <w:rFonts w:ascii="Times New Roman" w:hAnsi="Times New Roman" w:cs="Times New Roman"/>
          <w:sz w:val="28"/>
          <w:szCs w:val="28"/>
          <w:lang w:val="en-US"/>
        </w:rPr>
        <w:t>sul</w:t>
      </w:r>
      <w:r w:rsidRPr="003B6F9F">
        <w:rPr>
          <w:rFonts w:ascii="Times New Roman" w:hAnsi="Times New Roman" w:cs="Times New Roman"/>
          <w:sz w:val="28"/>
          <w:szCs w:val="28"/>
        </w:rPr>
        <w:t xml:space="preserve"> </w:t>
      </w:r>
      <w:r w:rsidRPr="003B6F9F">
        <w:rPr>
          <w:rFonts w:ascii="Times New Roman" w:hAnsi="Times New Roman" w:cs="Times New Roman"/>
          <w:sz w:val="28"/>
          <w:szCs w:val="28"/>
          <w:lang w:val="en-US"/>
        </w:rPr>
        <w:t>tasto</w:t>
      </w:r>
      <w:r w:rsidRPr="003B6F9F">
        <w:rPr>
          <w:rFonts w:ascii="Times New Roman" w:hAnsi="Times New Roman" w:cs="Times New Roman"/>
          <w:sz w:val="28"/>
          <w:szCs w:val="28"/>
        </w:rPr>
        <w:t xml:space="preserve"> используется только в нюансах </w:t>
      </w:r>
      <w:r w:rsidRPr="003B6F9F">
        <w:rPr>
          <w:rFonts w:ascii="Times New Roman" w:hAnsi="Times New Roman" w:cs="Times New Roman"/>
          <w:b/>
          <w:i/>
          <w:sz w:val="28"/>
          <w:szCs w:val="28"/>
        </w:rPr>
        <w:t>р</w:t>
      </w:r>
      <w:r w:rsidRPr="003B6F9F">
        <w:rPr>
          <w:rFonts w:ascii="Times New Roman" w:hAnsi="Times New Roman" w:cs="Times New Roman"/>
          <w:sz w:val="28"/>
          <w:szCs w:val="28"/>
        </w:rPr>
        <w:t xml:space="preserve"> и рр и исполняется легким свободным ведением смычка за линией грифа. </w:t>
      </w:r>
      <w:r w:rsidRPr="003B6F9F">
        <w:rPr>
          <w:rFonts w:ascii="Times New Roman" w:hAnsi="Times New Roman" w:cs="Times New Roman"/>
          <w:sz w:val="28"/>
          <w:szCs w:val="28"/>
          <w:lang w:val="en-US"/>
        </w:rPr>
        <w:t>Sul</w:t>
      </w:r>
      <w:r w:rsidRPr="003B6F9F">
        <w:rPr>
          <w:rFonts w:ascii="Times New Roman" w:hAnsi="Times New Roman" w:cs="Times New Roman"/>
          <w:sz w:val="28"/>
          <w:szCs w:val="28"/>
        </w:rPr>
        <w:t xml:space="preserve"> </w:t>
      </w:r>
      <w:r w:rsidRPr="003B6F9F">
        <w:rPr>
          <w:rFonts w:ascii="Times New Roman" w:hAnsi="Times New Roman" w:cs="Times New Roman"/>
          <w:sz w:val="28"/>
          <w:szCs w:val="28"/>
          <w:lang w:val="en-US"/>
        </w:rPr>
        <w:t>tasto</w:t>
      </w:r>
      <w:r w:rsidRPr="003B6F9F">
        <w:rPr>
          <w:rFonts w:ascii="Times New Roman" w:hAnsi="Times New Roman" w:cs="Times New Roman"/>
          <w:sz w:val="28"/>
          <w:szCs w:val="28"/>
        </w:rPr>
        <w:t xml:space="preserve"> может исполняться различными штрихами: </w:t>
      </w:r>
      <w:r w:rsidRPr="003B6F9F">
        <w:rPr>
          <w:rFonts w:ascii="Times New Roman" w:hAnsi="Times New Roman" w:cs="Times New Roman"/>
          <w:sz w:val="28"/>
          <w:szCs w:val="28"/>
          <w:lang w:val="en-US"/>
        </w:rPr>
        <w:t>legato</w:t>
      </w:r>
      <w:r w:rsidRPr="003B6F9F">
        <w:rPr>
          <w:rFonts w:ascii="Times New Roman" w:hAnsi="Times New Roman" w:cs="Times New Roman"/>
          <w:sz w:val="28"/>
          <w:szCs w:val="28"/>
        </w:rPr>
        <w:t xml:space="preserve">, </w:t>
      </w:r>
      <w:r w:rsidRPr="003B6F9F">
        <w:rPr>
          <w:rFonts w:ascii="Times New Roman" w:hAnsi="Times New Roman" w:cs="Times New Roman"/>
          <w:sz w:val="28"/>
          <w:szCs w:val="28"/>
          <w:lang w:val="en-US"/>
        </w:rPr>
        <w:t>detache</w:t>
      </w:r>
      <w:r w:rsidRPr="003B6F9F">
        <w:rPr>
          <w:rFonts w:ascii="Times New Roman" w:hAnsi="Times New Roman" w:cs="Times New Roman"/>
          <w:sz w:val="28"/>
          <w:szCs w:val="28"/>
        </w:rPr>
        <w:t xml:space="preserve">, </w:t>
      </w:r>
      <w:r w:rsidRPr="003B6F9F">
        <w:rPr>
          <w:rFonts w:ascii="Times New Roman" w:hAnsi="Times New Roman" w:cs="Times New Roman"/>
          <w:sz w:val="28"/>
          <w:szCs w:val="28"/>
          <w:lang w:val="en-US"/>
        </w:rPr>
        <w:t>spicatto</w:t>
      </w:r>
      <w:r w:rsidRPr="003B6F9F">
        <w:rPr>
          <w:rFonts w:ascii="Times New Roman" w:hAnsi="Times New Roman" w:cs="Times New Roman"/>
          <w:sz w:val="28"/>
          <w:szCs w:val="28"/>
        </w:rPr>
        <w:t xml:space="preserve">, </w:t>
      </w:r>
      <w:r w:rsidRPr="003B6F9F">
        <w:rPr>
          <w:rFonts w:ascii="Times New Roman" w:hAnsi="Times New Roman" w:cs="Times New Roman"/>
          <w:sz w:val="28"/>
          <w:szCs w:val="28"/>
          <w:lang w:val="en-US"/>
        </w:rPr>
        <w:t>ricochet</w:t>
      </w:r>
      <w:r w:rsidRPr="003B6F9F">
        <w:rPr>
          <w:rFonts w:ascii="Times New Roman" w:hAnsi="Times New Roman" w:cs="Times New Roman"/>
          <w:sz w:val="28"/>
          <w:szCs w:val="28"/>
        </w:rPr>
        <w:t xml:space="preserve">. </w:t>
      </w:r>
    </w:p>
    <w:p w:rsidR="007745A7" w:rsidRPr="003B6F9F" w:rsidRDefault="007745A7" w:rsidP="003B6F9F">
      <w:pPr>
        <w:pStyle w:val="a6"/>
        <w:spacing w:line="360" w:lineRule="auto"/>
        <w:ind w:firstLine="709"/>
        <w:jc w:val="both"/>
        <w:rPr>
          <w:rFonts w:ascii="Times New Roman" w:hAnsi="Times New Roman" w:cs="Times New Roman"/>
          <w:sz w:val="28"/>
          <w:szCs w:val="28"/>
        </w:rPr>
      </w:pPr>
      <w:r w:rsidRPr="003B6F9F">
        <w:rPr>
          <w:rFonts w:ascii="Times New Roman" w:hAnsi="Times New Roman" w:cs="Times New Roman"/>
          <w:sz w:val="28"/>
          <w:szCs w:val="28"/>
        </w:rPr>
        <w:t>Для исполнения этого приема необходимо достаточно свободное ведение смычка преимущественно в средней и верхней его частях.</w:t>
      </w:r>
    </w:p>
    <w:p w:rsidR="007745A7" w:rsidRPr="003B6F9F" w:rsidRDefault="007745A7" w:rsidP="003B6F9F">
      <w:pPr>
        <w:pStyle w:val="a6"/>
        <w:spacing w:line="360" w:lineRule="auto"/>
        <w:jc w:val="both"/>
        <w:rPr>
          <w:rFonts w:ascii="Times New Roman" w:hAnsi="Times New Roman" w:cs="Times New Roman"/>
          <w:sz w:val="28"/>
          <w:szCs w:val="28"/>
        </w:rPr>
      </w:pPr>
    </w:p>
    <w:p w:rsidR="007745A7" w:rsidRPr="003B6F9F" w:rsidRDefault="007745A7" w:rsidP="003B6F9F">
      <w:pPr>
        <w:pStyle w:val="a6"/>
        <w:spacing w:line="360" w:lineRule="auto"/>
        <w:jc w:val="both"/>
        <w:rPr>
          <w:rFonts w:ascii="Times New Roman" w:hAnsi="Times New Roman" w:cs="Times New Roman"/>
          <w:b/>
          <w:i/>
          <w:sz w:val="28"/>
          <w:szCs w:val="28"/>
        </w:rPr>
      </w:pPr>
      <w:r w:rsidRPr="003B6F9F">
        <w:rPr>
          <w:rFonts w:ascii="Times New Roman" w:hAnsi="Times New Roman" w:cs="Times New Roman"/>
          <w:b/>
          <w:i/>
          <w:sz w:val="28"/>
          <w:szCs w:val="28"/>
        </w:rPr>
        <w:t xml:space="preserve">в) </w:t>
      </w:r>
      <w:r w:rsidRPr="003B6F9F">
        <w:rPr>
          <w:rFonts w:ascii="Times New Roman" w:hAnsi="Times New Roman" w:cs="Times New Roman"/>
          <w:b/>
          <w:i/>
          <w:sz w:val="28"/>
          <w:szCs w:val="28"/>
          <w:lang w:val="en-US"/>
        </w:rPr>
        <w:t>Col</w:t>
      </w:r>
      <w:r w:rsidRPr="003B6F9F">
        <w:rPr>
          <w:rFonts w:ascii="Times New Roman" w:hAnsi="Times New Roman" w:cs="Times New Roman"/>
          <w:b/>
          <w:i/>
          <w:sz w:val="28"/>
          <w:szCs w:val="28"/>
        </w:rPr>
        <w:t xml:space="preserve"> </w:t>
      </w:r>
      <w:r w:rsidRPr="003B6F9F">
        <w:rPr>
          <w:rFonts w:ascii="Times New Roman" w:hAnsi="Times New Roman" w:cs="Times New Roman"/>
          <w:b/>
          <w:i/>
          <w:sz w:val="28"/>
          <w:szCs w:val="28"/>
          <w:lang w:val="en-US"/>
        </w:rPr>
        <w:t>legno</w:t>
      </w:r>
      <w:r w:rsidRPr="003B6F9F">
        <w:rPr>
          <w:rFonts w:ascii="Times New Roman" w:hAnsi="Times New Roman" w:cs="Times New Roman"/>
          <w:b/>
          <w:i/>
          <w:sz w:val="28"/>
          <w:szCs w:val="28"/>
        </w:rPr>
        <w:t>.</w:t>
      </w:r>
    </w:p>
    <w:p w:rsidR="007745A7" w:rsidRPr="003B6F9F" w:rsidRDefault="007745A7" w:rsidP="003B6F9F">
      <w:pPr>
        <w:pStyle w:val="a6"/>
        <w:spacing w:line="360" w:lineRule="auto"/>
        <w:ind w:firstLine="709"/>
        <w:jc w:val="both"/>
        <w:rPr>
          <w:rFonts w:ascii="Times New Roman" w:hAnsi="Times New Roman" w:cs="Times New Roman"/>
          <w:sz w:val="28"/>
          <w:szCs w:val="28"/>
        </w:rPr>
      </w:pPr>
      <w:r w:rsidRPr="003B6F9F">
        <w:rPr>
          <w:rFonts w:ascii="Times New Roman" w:hAnsi="Times New Roman" w:cs="Times New Roman"/>
          <w:sz w:val="28"/>
          <w:szCs w:val="28"/>
        </w:rPr>
        <w:t xml:space="preserve">    Прием с</w:t>
      </w:r>
      <w:r w:rsidRPr="003B6F9F">
        <w:rPr>
          <w:rFonts w:ascii="Times New Roman" w:hAnsi="Times New Roman" w:cs="Times New Roman"/>
          <w:sz w:val="28"/>
          <w:szCs w:val="28"/>
          <w:lang w:val="en-US"/>
        </w:rPr>
        <w:t>ol</w:t>
      </w:r>
      <w:r w:rsidRPr="003B6F9F">
        <w:rPr>
          <w:rFonts w:ascii="Times New Roman" w:hAnsi="Times New Roman" w:cs="Times New Roman"/>
          <w:sz w:val="28"/>
          <w:szCs w:val="28"/>
        </w:rPr>
        <w:t xml:space="preserve"> </w:t>
      </w:r>
      <w:r w:rsidRPr="003B6F9F">
        <w:rPr>
          <w:rFonts w:ascii="Times New Roman" w:hAnsi="Times New Roman" w:cs="Times New Roman"/>
          <w:sz w:val="28"/>
          <w:szCs w:val="28"/>
          <w:lang w:val="en-US"/>
        </w:rPr>
        <w:t>legno</w:t>
      </w:r>
      <w:r w:rsidRPr="003B6F9F">
        <w:rPr>
          <w:rFonts w:ascii="Times New Roman" w:hAnsi="Times New Roman" w:cs="Times New Roman"/>
          <w:sz w:val="28"/>
          <w:szCs w:val="28"/>
        </w:rPr>
        <w:t xml:space="preserve"> применяется довольно редко, обычно для исполнения нескольких острых звуков, так как слишком частое его применение попросту нецелесообразно. </w:t>
      </w:r>
    </w:p>
    <w:p w:rsidR="007745A7" w:rsidRPr="003B6F9F" w:rsidRDefault="007745A7" w:rsidP="003B6F9F">
      <w:pPr>
        <w:pStyle w:val="a6"/>
        <w:spacing w:line="360" w:lineRule="auto"/>
        <w:ind w:firstLine="709"/>
        <w:jc w:val="both"/>
        <w:rPr>
          <w:rFonts w:ascii="Times New Roman" w:hAnsi="Times New Roman" w:cs="Times New Roman"/>
          <w:sz w:val="28"/>
          <w:szCs w:val="28"/>
        </w:rPr>
      </w:pPr>
      <w:r w:rsidRPr="003B6F9F">
        <w:rPr>
          <w:rFonts w:ascii="Times New Roman" w:hAnsi="Times New Roman" w:cs="Times New Roman"/>
          <w:sz w:val="28"/>
          <w:szCs w:val="28"/>
        </w:rPr>
        <w:t xml:space="preserve">    Удар по струне древком смычка – а именно таков способ исполнения этого приема – создает весьма специфический, причудливый звуковой эффект.</w:t>
      </w:r>
    </w:p>
    <w:p w:rsidR="007745A7" w:rsidRPr="003B6F9F" w:rsidRDefault="007745A7" w:rsidP="003B6F9F">
      <w:pPr>
        <w:pStyle w:val="a6"/>
        <w:spacing w:line="360" w:lineRule="auto"/>
        <w:ind w:firstLine="709"/>
        <w:jc w:val="both"/>
        <w:rPr>
          <w:rFonts w:ascii="Times New Roman" w:hAnsi="Times New Roman" w:cs="Times New Roman"/>
          <w:sz w:val="28"/>
          <w:szCs w:val="28"/>
        </w:rPr>
      </w:pPr>
      <w:r w:rsidRPr="003B6F9F">
        <w:rPr>
          <w:rFonts w:ascii="Times New Roman" w:hAnsi="Times New Roman" w:cs="Times New Roman"/>
          <w:sz w:val="28"/>
          <w:szCs w:val="28"/>
        </w:rPr>
        <w:t xml:space="preserve">    С</w:t>
      </w:r>
      <w:r w:rsidRPr="003B6F9F">
        <w:rPr>
          <w:rFonts w:ascii="Times New Roman" w:hAnsi="Times New Roman" w:cs="Times New Roman"/>
          <w:sz w:val="28"/>
          <w:szCs w:val="28"/>
          <w:lang w:val="en-US"/>
        </w:rPr>
        <w:t>ol</w:t>
      </w:r>
      <w:r w:rsidRPr="003B6F9F">
        <w:rPr>
          <w:rFonts w:ascii="Times New Roman" w:hAnsi="Times New Roman" w:cs="Times New Roman"/>
          <w:sz w:val="28"/>
          <w:szCs w:val="28"/>
        </w:rPr>
        <w:t xml:space="preserve"> </w:t>
      </w:r>
      <w:r w:rsidRPr="003B6F9F">
        <w:rPr>
          <w:rFonts w:ascii="Times New Roman" w:hAnsi="Times New Roman" w:cs="Times New Roman"/>
          <w:sz w:val="28"/>
          <w:szCs w:val="28"/>
          <w:lang w:val="en-US"/>
        </w:rPr>
        <w:t>legno</w:t>
      </w:r>
      <w:r w:rsidRPr="003B6F9F">
        <w:rPr>
          <w:rFonts w:ascii="Times New Roman" w:hAnsi="Times New Roman" w:cs="Times New Roman"/>
          <w:sz w:val="28"/>
          <w:szCs w:val="28"/>
        </w:rPr>
        <w:t xml:space="preserve"> исполняется обычно как мелкое </w:t>
      </w:r>
      <w:r w:rsidRPr="003B6F9F">
        <w:rPr>
          <w:rFonts w:ascii="Times New Roman" w:hAnsi="Times New Roman" w:cs="Times New Roman"/>
          <w:sz w:val="28"/>
          <w:szCs w:val="28"/>
          <w:lang w:val="en-US"/>
        </w:rPr>
        <w:t>spiccato</w:t>
      </w:r>
      <w:r w:rsidRPr="003B6F9F">
        <w:rPr>
          <w:rFonts w:ascii="Times New Roman" w:hAnsi="Times New Roman" w:cs="Times New Roman"/>
          <w:sz w:val="28"/>
          <w:szCs w:val="28"/>
        </w:rPr>
        <w:t xml:space="preserve"> или </w:t>
      </w:r>
      <w:r w:rsidRPr="003B6F9F">
        <w:rPr>
          <w:rFonts w:ascii="Times New Roman" w:hAnsi="Times New Roman" w:cs="Times New Roman"/>
          <w:sz w:val="28"/>
          <w:szCs w:val="28"/>
          <w:lang w:val="en-US"/>
        </w:rPr>
        <w:t>ricochet</w:t>
      </w:r>
      <w:r w:rsidRPr="003B6F9F">
        <w:rPr>
          <w:rFonts w:ascii="Times New Roman" w:hAnsi="Times New Roman" w:cs="Times New Roman"/>
          <w:sz w:val="28"/>
          <w:szCs w:val="28"/>
        </w:rPr>
        <w:t xml:space="preserve"> в верхней или средней частях смычка, но смычок в пальцах поворачивается древком к себе, и в таком положении им следует, как бы легко постукивать по струне. Яркий колорит приобретает прием </w:t>
      </w:r>
      <w:r w:rsidRPr="003B6F9F">
        <w:rPr>
          <w:rFonts w:ascii="Times New Roman" w:hAnsi="Times New Roman" w:cs="Times New Roman"/>
          <w:sz w:val="28"/>
          <w:szCs w:val="28"/>
          <w:lang w:val="en-US"/>
        </w:rPr>
        <w:t>Col</w:t>
      </w:r>
      <w:r w:rsidRPr="003B6F9F">
        <w:rPr>
          <w:rFonts w:ascii="Times New Roman" w:hAnsi="Times New Roman" w:cs="Times New Roman"/>
          <w:sz w:val="28"/>
          <w:szCs w:val="28"/>
        </w:rPr>
        <w:t xml:space="preserve"> </w:t>
      </w:r>
      <w:r w:rsidRPr="003B6F9F">
        <w:rPr>
          <w:rFonts w:ascii="Times New Roman" w:hAnsi="Times New Roman" w:cs="Times New Roman"/>
          <w:sz w:val="28"/>
          <w:szCs w:val="28"/>
          <w:lang w:val="en-US"/>
        </w:rPr>
        <w:t>legno</w:t>
      </w:r>
      <w:r w:rsidRPr="003B6F9F">
        <w:rPr>
          <w:rFonts w:ascii="Times New Roman" w:hAnsi="Times New Roman" w:cs="Times New Roman"/>
          <w:sz w:val="28"/>
          <w:szCs w:val="28"/>
        </w:rPr>
        <w:t xml:space="preserve"> в оркестровых партиях.</w:t>
      </w:r>
    </w:p>
    <w:p w:rsidR="007745A7" w:rsidRDefault="007745A7" w:rsidP="00D15A7C">
      <w:pPr>
        <w:pStyle w:val="a6"/>
        <w:spacing w:line="360" w:lineRule="auto"/>
        <w:jc w:val="both"/>
        <w:rPr>
          <w:rFonts w:ascii="Times New Roman" w:hAnsi="Times New Roman" w:cs="Times New Roman"/>
          <w:b/>
          <w:sz w:val="28"/>
          <w:szCs w:val="28"/>
        </w:rPr>
      </w:pPr>
    </w:p>
    <w:p w:rsidR="003B6F9F" w:rsidRPr="003B6F9F" w:rsidRDefault="00D15A7C" w:rsidP="003B6F9F">
      <w:pPr>
        <w:jc w:val="both"/>
        <w:rPr>
          <w:rFonts w:ascii="Times New Roman" w:hAnsi="Times New Roman" w:cs="Times New Roman"/>
          <w:b/>
          <w:sz w:val="28"/>
          <w:szCs w:val="28"/>
        </w:rPr>
      </w:pPr>
      <w:r w:rsidRPr="001B7EB4">
        <w:rPr>
          <w:rFonts w:ascii="Times New Roman" w:hAnsi="Times New Roman" w:cs="Times New Roman"/>
          <w:b/>
          <w:sz w:val="28"/>
          <w:szCs w:val="28"/>
        </w:rPr>
        <w:t xml:space="preserve">2.2. </w:t>
      </w:r>
      <w:r w:rsidR="003B6F9F" w:rsidRPr="003B6F9F">
        <w:rPr>
          <w:rFonts w:ascii="Times New Roman" w:hAnsi="Times New Roman" w:cs="Times New Roman"/>
          <w:b/>
          <w:sz w:val="28"/>
          <w:szCs w:val="28"/>
        </w:rPr>
        <w:t>Способы исполнения и методы работы над ними.</w:t>
      </w:r>
      <w:r w:rsidR="003B6F9F">
        <w:rPr>
          <w:rFonts w:ascii="Times New Roman" w:hAnsi="Times New Roman" w:cs="Times New Roman"/>
          <w:b/>
          <w:sz w:val="28"/>
          <w:szCs w:val="28"/>
        </w:rPr>
        <w:t xml:space="preserve"> Левая</w:t>
      </w:r>
      <w:r w:rsidR="003B6F9F" w:rsidRPr="003B6F9F">
        <w:rPr>
          <w:rFonts w:ascii="Times New Roman" w:hAnsi="Times New Roman" w:cs="Times New Roman"/>
          <w:b/>
          <w:sz w:val="28"/>
          <w:szCs w:val="28"/>
        </w:rPr>
        <w:t xml:space="preserve"> </w:t>
      </w:r>
      <w:r w:rsidR="003B6F9F">
        <w:rPr>
          <w:rFonts w:ascii="Times New Roman" w:hAnsi="Times New Roman" w:cs="Times New Roman"/>
          <w:b/>
          <w:sz w:val="28"/>
          <w:szCs w:val="28"/>
        </w:rPr>
        <w:t>рука.</w:t>
      </w:r>
    </w:p>
    <w:p w:rsidR="007745A7" w:rsidRPr="003B6F9F" w:rsidRDefault="007745A7" w:rsidP="003B6F9F">
      <w:pPr>
        <w:jc w:val="both"/>
        <w:rPr>
          <w:rFonts w:ascii="Times New Roman" w:hAnsi="Times New Roman" w:cs="Times New Roman"/>
          <w:b/>
          <w:i/>
          <w:sz w:val="28"/>
          <w:szCs w:val="28"/>
        </w:rPr>
      </w:pPr>
      <w:r w:rsidRPr="003B6F9F">
        <w:rPr>
          <w:rFonts w:ascii="Times New Roman" w:hAnsi="Times New Roman" w:cs="Times New Roman"/>
          <w:b/>
          <w:i/>
          <w:sz w:val="28"/>
          <w:szCs w:val="28"/>
        </w:rPr>
        <w:t>а) Трель и тремоло.</w:t>
      </w:r>
    </w:p>
    <w:p w:rsidR="007745A7" w:rsidRPr="003B6F9F" w:rsidRDefault="007745A7" w:rsidP="00F603F6">
      <w:pPr>
        <w:spacing w:line="360" w:lineRule="auto"/>
        <w:ind w:firstLine="709"/>
        <w:jc w:val="both"/>
        <w:rPr>
          <w:rFonts w:ascii="Times New Roman" w:hAnsi="Times New Roman" w:cs="Times New Roman"/>
          <w:sz w:val="28"/>
          <w:szCs w:val="28"/>
        </w:rPr>
      </w:pPr>
      <w:r w:rsidRPr="003B6F9F">
        <w:rPr>
          <w:rFonts w:ascii="Times New Roman" w:hAnsi="Times New Roman" w:cs="Times New Roman"/>
          <w:sz w:val="28"/>
          <w:szCs w:val="28"/>
        </w:rPr>
        <w:t xml:space="preserve">    </w:t>
      </w:r>
      <w:r w:rsidRPr="003B6F9F">
        <w:rPr>
          <w:rFonts w:ascii="Times New Roman" w:hAnsi="Times New Roman" w:cs="Times New Roman"/>
          <w:i/>
          <w:sz w:val="28"/>
          <w:szCs w:val="28"/>
          <w:u w:val="single"/>
        </w:rPr>
        <w:t>Трель</w:t>
      </w:r>
      <w:r w:rsidRPr="003B6F9F">
        <w:rPr>
          <w:rFonts w:ascii="Times New Roman" w:hAnsi="Times New Roman" w:cs="Times New Roman"/>
          <w:sz w:val="28"/>
          <w:szCs w:val="28"/>
        </w:rPr>
        <w:t xml:space="preserve"> - наиболее широко применяемое украшение.</w:t>
      </w:r>
    </w:p>
    <w:p w:rsidR="00F603F6" w:rsidRPr="00F603F6" w:rsidRDefault="007745A7" w:rsidP="00F603F6">
      <w:pPr>
        <w:pStyle w:val="a6"/>
        <w:spacing w:line="360" w:lineRule="auto"/>
        <w:ind w:firstLine="709"/>
        <w:jc w:val="both"/>
        <w:rPr>
          <w:rFonts w:ascii="Times New Roman" w:hAnsi="Times New Roman" w:cs="Times New Roman"/>
          <w:sz w:val="28"/>
          <w:szCs w:val="28"/>
        </w:rPr>
      </w:pPr>
      <w:r w:rsidRPr="00F603F6">
        <w:rPr>
          <w:rFonts w:ascii="Times New Roman" w:hAnsi="Times New Roman" w:cs="Times New Roman"/>
          <w:sz w:val="28"/>
          <w:szCs w:val="28"/>
        </w:rPr>
        <w:t>Занимаясь трелью всеми пальцами и в разных сочетаниях, скрипач развивает:</w:t>
      </w:r>
      <w:r w:rsidR="00F603F6" w:rsidRPr="00F603F6">
        <w:rPr>
          <w:rFonts w:ascii="Times New Roman" w:hAnsi="Times New Roman" w:cs="Times New Roman"/>
          <w:sz w:val="28"/>
          <w:szCs w:val="28"/>
        </w:rPr>
        <w:t xml:space="preserve"> </w:t>
      </w:r>
      <w:r w:rsidRPr="00F603F6">
        <w:rPr>
          <w:rFonts w:ascii="Times New Roman" w:hAnsi="Times New Roman" w:cs="Times New Roman"/>
          <w:sz w:val="28"/>
          <w:szCs w:val="28"/>
        </w:rPr>
        <w:t>легкость, ритм, четкость пальцев левой руки.</w:t>
      </w:r>
    </w:p>
    <w:p w:rsidR="00F603F6" w:rsidRDefault="007745A7" w:rsidP="00F603F6">
      <w:pPr>
        <w:pStyle w:val="a6"/>
        <w:spacing w:line="360" w:lineRule="auto"/>
        <w:jc w:val="both"/>
        <w:rPr>
          <w:rFonts w:ascii="Times New Roman" w:hAnsi="Times New Roman" w:cs="Times New Roman"/>
          <w:sz w:val="28"/>
          <w:szCs w:val="28"/>
        </w:rPr>
      </w:pPr>
      <w:r w:rsidRPr="00F603F6">
        <w:rPr>
          <w:rFonts w:ascii="Times New Roman" w:hAnsi="Times New Roman" w:cs="Times New Roman"/>
          <w:sz w:val="28"/>
          <w:szCs w:val="28"/>
        </w:rPr>
        <w:t xml:space="preserve">Во многом расходятся взгляды авторов различных руководств на методику развития трели. Так, например, </w:t>
      </w:r>
      <w:r w:rsidRPr="00077C6F">
        <w:rPr>
          <w:rFonts w:ascii="Times New Roman" w:hAnsi="Times New Roman" w:cs="Times New Roman"/>
          <w:sz w:val="28"/>
          <w:szCs w:val="28"/>
        </w:rPr>
        <w:t>И. Войку</w:t>
      </w:r>
      <w:r w:rsidRPr="00F603F6">
        <w:rPr>
          <w:rFonts w:ascii="Times New Roman" w:hAnsi="Times New Roman" w:cs="Times New Roman"/>
          <w:sz w:val="28"/>
          <w:szCs w:val="28"/>
        </w:rPr>
        <w:t xml:space="preserve"> обусловливает наличие хорошей трели природным дарованием исполнителя. </w:t>
      </w:r>
      <w:r w:rsidRPr="00077C6F">
        <w:rPr>
          <w:rFonts w:ascii="Times New Roman" w:hAnsi="Times New Roman" w:cs="Times New Roman"/>
          <w:sz w:val="28"/>
          <w:szCs w:val="28"/>
        </w:rPr>
        <w:t>О. Шевчик</w:t>
      </w:r>
      <w:r w:rsidRPr="00F603F6">
        <w:rPr>
          <w:rFonts w:ascii="Times New Roman" w:hAnsi="Times New Roman" w:cs="Times New Roman"/>
          <w:sz w:val="28"/>
          <w:szCs w:val="28"/>
        </w:rPr>
        <w:t xml:space="preserve"> же не делает в этом отношении никаких исключений: он строит свою систему, основанную на последовательно усложняющихся упражнениях для развития ритмической трели всеми пальцами.</w:t>
      </w:r>
    </w:p>
    <w:p w:rsidR="00F603F6" w:rsidRDefault="007745A7" w:rsidP="00F603F6">
      <w:pPr>
        <w:pStyle w:val="a6"/>
        <w:spacing w:line="360" w:lineRule="auto"/>
        <w:ind w:firstLine="709"/>
        <w:jc w:val="both"/>
        <w:rPr>
          <w:rFonts w:ascii="Times New Roman" w:hAnsi="Times New Roman" w:cs="Times New Roman"/>
          <w:sz w:val="28"/>
          <w:szCs w:val="28"/>
        </w:rPr>
      </w:pPr>
      <w:r w:rsidRPr="00077C6F">
        <w:rPr>
          <w:rFonts w:ascii="Times New Roman" w:hAnsi="Times New Roman" w:cs="Times New Roman"/>
          <w:sz w:val="28"/>
          <w:szCs w:val="28"/>
        </w:rPr>
        <w:t>И. Войку</w:t>
      </w:r>
      <w:r w:rsidRPr="00F603F6">
        <w:rPr>
          <w:rFonts w:ascii="Times New Roman" w:hAnsi="Times New Roman" w:cs="Times New Roman"/>
          <w:sz w:val="28"/>
          <w:szCs w:val="28"/>
        </w:rPr>
        <w:t xml:space="preserve"> подчеркивает, прежде всего, необходимость овладения "ритмом движений" и указывает на то, что "лежащий палец не должен нарушать свободы движений прочих пальцев", а "движение другого пальца", в свою очередь, " недолжно вызывать мешающих, рефлекторных движений не только в лежачем пальце, но и в не занятых игрой пальцах".</w:t>
      </w:r>
    </w:p>
    <w:p w:rsidR="007745A7" w:rsidRPr="00F603F6" w:rsidRDefault="007745A7" w:rsidP="00F603F6">
      <w:pPr>
        <w:pStyle w:val="a6"/>
        <w:spacing w:line="360" w:lineRule="auto"/>
        <w:ind w:firstLine="709"/>
        <w:jc w:val="both"/>
        <w:rPr>
          <w:rFonts w:ascii="Times New Roman" w:hAnsi="Times New Roman" w:cs="Times New Roman"/>
          <w:sz w:val="28"/>
          <w:szCs w:val="28"/>
        </w:rPr>
      </w:pPr>
      <w:r w:rsidRPr="00F603F6">
        <w:rPr>
          <w:rFonts w:ascii="Times New Roman" w:hAnsi="Times New Roman" w:cs="Times New Roman"/>
          <w:sz w:val="28"/>
          <w:szCs w:val="28"/>
        </w:rPr>
        <w:t xml:space="preserve">По поводу </w:t>
      </w:r>
      <w:r w:rsidRPr="00077C6F">
        <w:rPr>
          <w:rFonts w:ascii="Times New Roman" w:hAnsi="Times New Roman" w:cs="Times New Roman"/>
          <w:sz w:val="28"/>
          <w:szCs w:val="28"/>
        </w:rPr>
        <w:t>нажима пальцев</w:t>
      </w:r>
      <w:r w:rsidRPr="00F603F6">
        <w:rPr>
          <w:rFonts w:ascii="Times New Roman" w:hAnsi="Times New Roman" w:cs="Times New Roman"/>
          <w:sz w:val="28"/>
          <w:szCs w:val="28"/>
        </w:rPr>
        <w:t xml:space="preserve"> при исполнении трели существуют различные мнения</w:t>
      </w:r>
      <w:r w:rsidR="00F603F6">
        <w:rPr>
          <w:rFonts w:ascii="Times New Roman" w:hAnsi="Times New Roman" w:cs="Times New Roman"/>
          <w:sz w:val="28"/>
          <w:szCs w:val="28"/>
        </w:rPr>
        <w:t>. Т</w:t>
      </w:r>
      <w:r w:rsidRPr="00F603F6">
        <w:rPr>
          <w:rFonts w:ascii="Times New Roman" w:hAnsi="Times New Roman" w:cs="Times New Roman"/>
          <w:sz w:val="28"/>
          <w:szCs w:val="28"/>
        </w:rPr>
        <w:t xml:space="preserve">ак у </w:t>
      </w:r>
      <w:r w:rsidRPr="00F603F6">
        <w:rPr>
          <w:rFonts w:ascii="Times New Roman" w:hAnsi="Times New Roman" w:cs="Times New Roman"/>
          <w:i/>
          <w:sz w:val="28"/>
          <w:szCs w:val="28"/>
        </w:rPr>
        <w:t>И. Войку</w:t>
      </w:r>
      <w:r w:rsidRPr="00F603F6">
        <w:rPr>
          <w:rFonts w:ascii="Times New Roman" w:hAnsi="Times New Roman" w:cs="Times New Roman"/>
          <w:sz w:val="28"/>
          <w:szCs w:val="28"/>
        </w:rPr>
        <w:t xml:space="preserve"> мы находим следующие утверждения: "Чем крепче нажим лежачего пальца, тем быстрее и беспрепятственнее движение другого пальца". "Крепкий нажим в трели следует применять только в упражнениях, чтобы ясно ощутить разграничение обеих функций".</w:t>
      </w:r>
    </w:p>
    <w:p w:rsidR="00F603F6" w:rsidRDefault="007745A7" w:rsidP="00F603F6">
      <w:pPr>
        <w:pStyle w:val="a6"/>
        <w:spacing w:line="360" w:lineRule="auto"/>
        <w:jc w:val="both"/>
        <w:rPr>
          <w:rFonts w:ascii="Times New Roman" w:hAnsi="Times New Roman" w:cs="Times New Roman"/>
          <w:sz w:val="28"/>
          <w:szCs w:val="28"/>
        </w:rPr>
      </w:pPr>
      <w:r w:rsidRPr="00077C6F">
        <w:rPr>
          <w:rFonts w:ascii="Times New Roman" w:hAnsi="Times New Roman" w:cs="Times New Roman"/>
          <w:sz w:val="28"/>
          <w:szCs w:val="28"/>
        </w:rPr>
        <w:t>Л.Моцарт</w:t>
      </w:r>
      <w:r w:rsidRPr="00F603F6">
        <w:rPr>
          <w:rFonts w:ascii="Times New Roman" w:hAnsi="Times New Roman" w:cs="Times New Roman"/>
          <w:sz w:val="28"/>
          <w:szCs w:val="28"/>
        </w:rPr>
        <w:t xml:space="preserve"> в "Скрипичном училище" пишет: "Здесь первый палец неподвижно и крепко придерживается, но вторым, или триллерным, пальцем совсем легко вверх и вниз ударяется".</w:t>
      </w:r>
    </w:p>
    <w:p w:rsidR="007745A7" w:rsidRPr="00F603F6" w:rsidRDefault="007745A7" w:rsidP="00F603F6">
      <w:pPr>
        <w:pStyle w:val="a6"/>
        <w:spacing w:line="360" w:lineRule="auto"/>
        <w:ind w:firstLine="709"/>
        <w:jc w:val="both"/>
        <w:rPr>
          <w:rFonts w:ascii="Times New Roman" w:hAnsi="Times New Roman" w:cs="Times New Roman"/>
          <w:sz w:val="28"/>
          <w:szCs w:val="28"/>
        </w:rPr>
      </w:pPr>
      <w:r w:rsidRPr="00F603F6">
        <w:rPr>
          <w:rFonts w:ascii="Times New Roman" w:hAnsi="Times New Roman" w:cs="Times New Roman"/>
          <w:sz w:val="28"/>
          <w:szCs w:val="28"/>
        </w:rPr>
        <w:t xml:space="preserve">Противоположную методику развития трели предлагает </w:t>
      </w:r>
      <w:r w:rsidRPr="00077C6F">
        <w:rPr>
          <w:rFonts w:ascii="Times New Roman" w:hAnsi="Times New Roman" w:cs="Times New Roman"/>
          <w:sz w:val="28"/>
          <w:szCs w:val="28"/>
        </w:rPr>
        <w:t>Г. Эберхардт</w:t>
      </w:r>
      <w:r w:rsidRPr="00F603F6">
        <w:rPr>
          <w:rFonts w:ascii="Times New Roman" w:hAnsi="Times New Roman" w:cs="Times New Roman"/>
          <w:sz w:val="28"/>
          <w:szCs w:val="28"/>
        </w:rPr>
        <w:t xml:space="preserve">. Он считает, что нажим стоящего на струне пальца должен быть минимальным. В этих целях он вообще исключает всякое участие нижерасположенного пальца в подготовительных упражнениях. Так, например, в процессе работы над трелью первым и вторым пальцами он рекомендует сначала тремолировать вторым пальцем на отрытой струне, а затем лишь ставить первый палец без всякого напряжения; при этом следует следить за тем, чтобы опускание его на струну никак не отражалось на свободных движениях тремолирующего пальца. </w:t>
      </w:r>
    </w:p>
    <w:p w:rsidR="007745A7" w:rsidRPr="00F603F6" w:rsidRDefault="007745A7" w:rsidP="00F603F6">
      <w:pPr>
        <w:pStyle w:val="a6"/>
        <w:spacing w:line="360" w:lineRule="auto"/>
        <w:jc w:val="both"/>
        <w:rPr>
          <w:rFonts w:ascii="Times New Roman" w:hAnsi="Times New Roman" w:cs="Times New Roman"/>
          <w:i/>
          <w:iCs/>
          <w:sz w:val="28"/>
          <w:szCs w:val="28"/>
        </w:rPr>
      </w:pPr>
    </w:p>
    <w:p w:rsidR="007745A7" w:rsidRPr="00F603F6" w:rsidRDefault="007745A7" w:rsidP="00F603F6">
      <w:pPr>
        <w:pStyle w:val="a6"/>
        <w:spacing w:line="360" w:lineRule="auto"/>
        <w:jc w:val="both"/>
        <w:rPr>
          <w:rFonts w:ascii="Times New Roman" w:hAnsi="Times New Roman" w:cs="Times New Roman"/>
          <w:i/>
          <w:iCs/>
          <w:sz w:val="28"/>
          <w:szCs w:val="28"/>
        </w:rPr>
      </w:pPr>
      <w:r w:rsidRPr="00F603F6">
        <w:rPr>
          <w:rFonts w:ascii="Times New Roman" w:hAnsi="Times New Roman" w:cs="Times New Roman"/>
          <w:i/>
          <w:iCs/>
          <w:sz w:val="28"/>
          <w:szCs w:val="28"/>
        </w:rPr>
        <w:t xml:space="preserve">                          </w:t>
      </w:r>
      <w:r w:rsidRPr="00F603F6">
        <w:rPr>
          <w:rFonts w:ascii="Times New Roman" w:hAnsi="Times New Roman" w:cs="Times New Roman"/>
          <w:noProof/>
          <w:sz w:val="28"/>
          <w:szCs w:val="28"/>
          <w:lang w:eastAsia="ru-RU"/>
        </w:rPr>
        <w:drawing>
          <wp:inline distT="0" distB="0" distL="0" distR="0">
            <wp:extent cx="3981450" cy="695325"/>
            <wp:effectExtent l="19050" t="0" r="0" b="0"/>
            <wp:docPr id="46" name="Рисунок 1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
                    <pic:cNvPicPr>
                      <a:picLocks noChangeAspect="1" noChangeArrowheads="1"/>
                    </pic:cNvPicPr>
                  </pic:nvPicPr>
                  <pic:blipFill>
                    <a:blip r:embed="rId9" cstate="print">
                      <a:lum contrast="12000"/>
                    </a:blip>
                    <a:srcRect/>
                    <a:stretch>
                      <a:fillRect/>
                    </a:stretch>
                  </pic:blipFill>
                  <pic:spPr bwMode="auto">
                    <a:xfrm>
                      <a:off x="0" y="0"/>
                      <a:ext cx="3981450" cy="695325"/>
                    </a:xfrm>
                    <a:prstGeom prst="rect">
                      <a:avLst/>
                    </a:prstGeom>
                    <a:noFill/>
                    <a:ln w="9525">
                      <a:noFill/>
                      <a:miter lim="800000"/>
                      <a:headEnd/>
                      <a:tailEnd/>
                    </a:ln>
                  </pic:spPr>
                </pic:pic>
              </a:graphicData>
            </a:graphic>
          </wp:inline>
        </w:drawing>
      </w:r>
    </w:p>
    <w:p w:rsidR="007745A7" w:rsidRPr="00F603F6" w:rsidRDefault="007745A7" w:rsidP="00F603F6">
      <w:pPr>
        <w:pStyle w:val="a6"/>
        <w:spacing w:line="360" w:lineRule="auto"/>
        <w:ind w:firstLine="709"/>
        <w:jc w:val="both"/>
        <w:rPr>
          <w:rFonts w:ascii="Times New Roman" w:hAnsi="Times New Roman" w:cs="Times New Roman"/>
          <w:sz w:val="28"/>
          <w:szCs w:val="28"/>
        </w:rPr>
      </w:pPr>
      <w:r w:rsidRPr="00F603F6">
        <w:rPr>
          <w:rFonts w:ascii="Times New Roman" w:hAnsi="Times New Roman" w:cs="Times New Roman"/>
          <w:sz w:val="28"/>
          <w:szCs w:val="28"/>
        </w:rPr>
        <w:t xml:space="preserve">    Поскольку сильное давление стоящего на струне пальца может привести к зажатию кистевого сустава и связать деятельность тремолирующего пальца, следует снять это излишнее усилие. Однако в ряде случаев некоторое усиление нажима стоящего на струне пальца содействует активизации тремолирующего пальца, т.е. может оказаться полезным для некоторых исполнителей.</w:t>
      </w:r>
    </w:p>
    <w:p w:rsidR="007745A7" w:rsidRPr="00F603F6" w:rsidRDefault="007745A7" w:rsidP="00F603F6">
      <w:pPr>
        <w:pStyle w:val="a6"/>
        <w:spacing w:line="360" w:lineRule="auto"/>
        <w:ind w:firstLine="709"/>
        <w:jc w:val="both"/>
        <w:rPr>
          <w:rFonts w:ascii="Times New Roman" w:hAnsi="Times New Roman" w:cs="Times New Roman"/>
          <w:sz w:val="28"/>
          <w:szCs w:val="28"/>
        </w:rPr>
      </w:pPr>
      <w:r w:rsidRPr="00F603F6">
        <w:rPr>
          <w:rFonts w:ascii="Times New Roman" w:hAnsi="Times New Roman" w:cs="Times New Roman"/>
          <w:sz w:val="28"/>
          <w:szCs w:val="28"/>
        </w:rPr>
        <w:t xml:space="preserve">    Для свободных движений пальцев в трелях существенную роль играет ослабление нажима большого пальца вплоть до отведения его от шейки скрипки. </w:t>
      </w:r>
      <w:r w:rsidRPr="00077C6F">
        <w:rPr>
          <w:rFonts w:ascii="Times New Roman" w:hAnsi="Times New Roman" w:cs="Times New Roman"/>
          <w:sz w:val="28"/>
          <w:szCs w:val="28"/>
        </w:rPr>
        <w:t>Л.Ауэр</w:t>
      </w:r>
      <w:r w:rsidRPr="00F603F6">
        <w:rPr>
          <w:rFonts w:ascii="Times New Roman" w:hAnsi="Times New Roman" w:cs="Times New Roman"/>
          <w:sz w:val="28"/>
          <w:szCs w:val="28"/>
        </w:rPr>
        <w:t xml:space="preserve"> советует не позволять всей руке принимать участие в движении пальца:</w:t>
      </w:r>
      <w:r w:rsidR="00F603F6">
        <w:rPr>
          <w:rFonts w:ascii="Times New Roman" w:hAnsi="Times New Roman" w:cs="Times New Roman"/>
          <w:sz w:val="28"/>
          <w:szCs w:val="28"/>
        </w:rPr>
        <w:t xml:space="preserve"> </w:t>
      </w:r>
      <w:r w:rsidRPr="00F603F6">
        <w:rPr>
          <w:rFonts w:ascii="Times New Roman" w:hAnsi="Times New Roman" w:cs="Times New Roman"/>
          <w:sz w:val="28"/>
          <w:szCs w:val="28"/>
        </w:rPr>
        <w:t>"...они должны упражняться без помощи руки".</w:t>
      </w:r>
    </w:p>
    <w:p w:rsidR="007745A7" w:rsidRPr="00F603F6" w:rsidRDefault="007745A7" w:rsidP="00F603F6">
      <w:pPr>
        <w:pStyle w:val="a6"/>
        <w:spacing w:line="360" w:lineRule="auto"/>
        <w:ind w:firstLine="709"/>
        <w:jc w:val="both"/>
        <w:rPr>
          <w:rFonts w:ascii="Times New Roman" w:hAnsi="Times New Roman" w:cs="Times New Roman"/>
          <w:sz w:val="28"/>
          <w:szCs w:val="28"/>
        </w:rPr>
      </w:pPr>
      <w:r w:rsidRPr="00F603F6">
        <w:rPr>
          <w:rFonts w:ascii="Times New Roman" w:hAnsi="Times New Roman" w:cs="Times New Roman"/>
          <w:sz w:val="28"/>
          <w:szCs w:val="28"/>
        </w:rPr>
        <w:t xml:space="preserve">    При исполнении трелей часто наблюдается резкое изменение в положении левой руки: кисть в этих случаях выпячивается наружу, либо прижимается к шейке скрипки. Некоторые скрипачи пользуются так называемым "вспомогательным", но на самом деле, мешающим давлением большого пальца на шейку скрипки. Это проявляется иногда в сжимании челюстей, и заметно также на "содружественных" движениях пальцев правой руки, например, в виде судорожного выпрямления мизинца и т.п.</w:t>
      </w:r>
    </w:p>
    <w:p w:rsidR="007745A7" w:rsidRPr="00F603F6" w:rsidRDefault="007745A7" w:rsidP="00F603F6">
      <w:pPr>
        <w:pStyle w:val="a6"/>
        <w:spacing w:line="360" w:lineRule="auto"/>
        <w:ind w:firstLine="709"/>
        <w:jc w:val="both"/>
        <w:rPr>
          <w:rFonts w:ascii="Times New Roman" w:hAnsi="Times New Roman" w:cs="Times New Roman"/>
          <w:sz w:val="28"/>
          <w:szCs w:val="28"/>
        </w:rPr>
      </w:pPr>
      <w:r w:rsidRPr="00F603F6">
        <w:rPr>
          <w:rFonts w:ascii="Times New Roman" w:hAnsi="Times New Roman" w:cs="Times New Roman"/>
          <w:sz w:val="28"/>
          <w:szCs w:val="28"/>
        </w:rPr>
        <w:t xml:space="preserve">    Как уже заявлено выше, необходимо добиваться ритмичности трели:</w:t>
      </w:r>
    </w:p>
    <w:p w:rsidR="007745A7" w:rsidRPr="00F603F6" w:rsidRDefault="007745A7" w:rsidP="00F603F6">
      <w:pPr>
        <w:pStyle w:val="a6"/>
        <w:spacing w:line="360" w:lineRule="auto"/>
        <w:jc w:val="both"/>
        <w:rPr>
          <w:rFonts w:ascii="Times New Roman" w:hAnsi="Times New Roman" w:cs="Times New Roman"/>
          <w:sz w:val="28"/>
          <w:szCs w:val="28"/>
        </w:rPr>
      </w:pPr>
    </w:p>
    <w:p w:rsidR="007745A7" w:rsidRPr="00F603F6" w:rsidRDefault="007745A7" w:rsidP="00F603F6">
      <w:pPr>
        <w:pStyle w:val="a6"/>
        <w:spacing w:line="360" w:lineRule="auto"/>
        <w:jc w:val="both"/>
        <w:rPr>
          <w:rFonts w:ascii="Times New Roman" w:hAnsi="Times New Roman" w:cs="Times New Roman"/>
          <w:sz w:val="28"/>
          <w:szCs w:val="28"/>
        </w:rPr>
      </w:pPr>
      <w:r w:rsidRPr="00F603F6">
        <w:rPr>
          <w:rFonts w:ascii="Times New Roman" w:hAnsi="Times New Roman" w:cs="Times New Roman"/>
          <w:noProof/>
          <w:sz w:val="28"/>
          <w:szCs w:val="28"/>
          <w:lang w:eastAsia="ru-RU"/>
        </w:rPr>
        <w:drawing>
          <wp:inline distT="0" distB="0" distL="0" distR="0">
            <wp:extent cx="5934075" cy="1524000"/>
            <wp:effectExtent l="19050" t="0" r="9525" b="0"/>
            <wp:docPr id="47" name="Рисунок 1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
                    <pic:cNvPicPr>
                      <a:picLocks noChangeAspect="1" noChangeArrowheads="1"/>
                    </pic:cNvPicPr>
                  </pic:nvPicPr>
                  <pic:blipFill>
                    <a:blip r:embed="rId10" cstate="print">
                      <a:lum bright="18000" contrast="-6000"/>
                    </a:blip>
                    <a:srcRect/>
                    <a:stretch>
                      <a:fillRect/>
                    </a:stretch>
                  </pic:blipFill>
                  <pic:spPr bwMode="auto">
                    <a:xfrm>
                      <a:off x="0" y="0"/>
                      <a:ext cx="5934075" cy="1524000"/>
                    </a:xfrm>
                    <a:prstGeom prst="rect">
                      <a:avLst/>
                    </a:prstGeom>
                    <a:noFill/>
                    <a:ln w="9525">
                      <a:noFill/>
                      <a:miter lim="800000"/>
                      <a:headEnd/>
                      <a:tailEnd/>
                    </a:ln>
                  </pic:spPr>
                </pic:pic>
              </a:graphicData>
            </a:graphic>
          </wp:inline>
        </w:drawing>
      </w:r>
    </w:p>
    <w:p w:rsidR="007745A7" w:rsidRPr="00F603F6" w:rsidRDefault="007745A7" w:rsidP="00F603F6">
      <w:pPr>
        <w:pStyle w:val="a6"/>
        <w:spacing w:line="360" w:lineRule="auto"/>
        <w:ind w:firstLine="709"/>
        <w:jc w:val="both"/>
        <w:rPr>
          <w:rFonts w:ascii="Times New Roman" w:hAnsi="Times New Roman" w:cs="Times New Roman"/>
          <w:sz w:val="28"/>
          <w:szCs w:val="28"/>
        </w:rPr>
      </w:pPr>
      <w:r w:rsidRPr="00F603F6">
        <w:rPr>
          <w:rFonts w:ascii="Times New Roman" w:hAnsi="Times New Roman" w:cs="Times New Roman"/>
          <w:sz w:val="28"/>
          <w:szCs w:val="28"/>
        </w:rPr>
        <w:t xml:space="preserve">    Многие же, стремясь к достижению быстрой трели, забывают, что наиболее положительное впечатление на слушателя производит ее равномерность. В работе следует учитывать, что при исполнении трелей на выдержанных звуках инерция движения активно и быстро действующих пальцев часто распространяется на последующие пассажи, нарушая их ровность, четкость, темп.</w:t>
      </w:r>
    </w:p>
    <w:p w:rsidR="007745A7" w:rsidRPr="00F603F6" w:rsidRDefault="007745A7" w:rsidP="00F603F6">
      <w:pPr>
        <w:pStyle w:val="a6"/>
        <w:spacing w:line="360" w:lineRule="auto"/>
        <w:ind w:firstLine="709"/>
        <w:jc w:val="both"/>
        <w:rPr>
          <w:rFonts w:ascii="Times New Roman" w:hAnsi="Times New Roman" w:cs="Times New Roman"/>
          <w:sz w:val="28"/>
          <w:szCs w:val="28"/>
        </w:rPr>
      </w:pPr>
      <w:r w:rsidRPr="00F603F6">
        <w:rPr>
          <w:rFonts w:ascii="Times New Roman" w:hAnsi="Times New Roman" w:cs="Times New Roman"/>
          <w:sz w:val="28"/>
          <w:szCs w:val="28"/>
        </w:rPr>
        <w:t xml:space="preserve">    Во избежание этого недостатка необходимо первые звуки пассажей после трелей играть яснее, как бы выговаривая их, и тщательно следить за тем, чтобы весь пассаж и следующий мелодический рисунок подчинялся ритмическому порядку. "Мелодический рисунок,- писал Л.Ауэр, - не следует приносить в жертву трели".</w:t>
      </w:r>
    </w:p>
    <w:p w:rsidR="007745A7" w:rsidRPr="00F603F6" w:rsidRDefault="007745A7" w:rsidP="00F603F6">
      <w:pPr>
        <w:pStyle w:val="a6"/>
        <w:spacing w:line="360" w:lineRule="auto"/>
        <w:ind w:firstLine="709"/>
        <w:jc w:val="both"/>
        <w:rPr>
          <w:rFonts w:ascii="Times New Roman" w:hAnsi="Times New Roman" w:cs="Times New Roman"/>
          <w:sz w:val="28"/>
          <w:szCs w:val="28"/>
        </w:rPr>
      </w:pPr>
      <w:r w:rsidRPr="00F603F6">
        <w:rPr>
          <w:rFonts w:ascii="Times New Roman" w:hAnsi="Times New Roman" w:cs="Times New Roman"/>
          <w:sz w:val="28"/>
          <w:szCs w:val="28"/>
        </w:rPr>
        <w:t xml:space="preserve">    Начинаться трель во многих случаях должна с верхнего вспомогательного звука. Во второй части скрипичной школы </w:t>
      </w:r>
      <w:r w:rsidRPr="00077C6F">
        <w:rPr>
          <w:rFonts w:ascii="Times New Roman" w:hAnsi="Times New Roman" w:cs="Times New Roman"/>
          <w:sz w:val="28"/>
          <w:szCs w:val="28"/>
        </w:rPr>
        <w:t>Ш. Берио</w:t>
      </w:r>
      <w:r w:rsidRPr="00F603F6">
        <w:rPr>
          <w:rFonts w:ascii="Times New Roman" w:hAnsi="Times New Roman" w:cs="Times New Roman"/>
          <w:sz w:val="28"/>
          <w:szCs w:val="28"/>
        </w:rPr>
        <w:t xml:space="preserve"> значительно расширяет способы исполнения трелей, предоставляя вкусу исполнителя избирать то или иное начало и завершение трели, конечно, в соответствии с характером мелодии и стилем музыкального отрывка. В связи с этим автор школы пишет: "Приготовляется трель четырьмя способами:</w:t>
      </w:r>
    </w:p>
    <w:p w:rsidR="007745A7" w:rsidRPr="00F603F6" w:rsidRDefault="007745A7" w:rsidP="00F603F6">
      <w:pPr>
        <w:pStyle w:val="a6"/>
        <w:spacing w:line="360" w:lineRule="auto"/>
        <w:jc w:val="both"/>
        <w:rPr>
          <w:rFonts w:ascii="Times New Roman" w:hAnsi="Times New Roman" w:cs="Times New Roman"/>
          <w:sz w:val="28"/>
          <w:szCs w:val="28"/>
        </w:rPr>
      </w:pPr>
    </w:p>
    <w:p w:rsidR="007745A7" w:rsidRPr="00F603F6" w:rsidRDefault="007745A7" w:rsidP="00F603F6">
      <w:pPr>
        <w:pStyle w:val="a6"/>
        <w:spacing w:line="360" w:lineRule="auto"/>
        <w:jc w:val="both"/>
        <w:rPr>
          <w:rFonts w:ascii="Times New Roman" w:hAnsi="Times New Roman" w:cs="Times New Roman"/>
          <w:sz w:val="28"/>
          <w:szCs w:val="28"/>
        </w:rPr>
      </w:pPr>
      <w:r w:rsidRPr="00F603F6">
        <w:rPr>
          <w:rFonts w:ascii="Times New Roman" w:hAnsi="Times New Roman" w:cs="Times New Roman"/>
          <w:sz w:val="28"/>
          <w:szCs w:val="28"/>
        </w:rPr>
        <w:t>начиная с той ноты, над которой написана:</w:t>
      </w:r>
    </w:p>
    <w:p w:rsidR="007745A7" w:rsidRPr="00F603F6" w:rsidRDefault="007745A7" w:rsidP="00F603F6">
      <w:pPr>
        <w:pStyle w:val="a6"/>
        <w:spacing w:line="360" w:lineRule="auto"/>
        <w:jc w:val="center"/>
        <w:rPr>
          <w:rFonts w:ascii="Times New Roman" w:hAnsi="Times New Roman" w:cs="Times New Roman"/>
          <w:sz w:val="28"/>
          <w:szCs w:val="28"/>
        </w:rPr>
      </w:pPr>
      <w:r w:rsidRPr="00F603F6">
        <w:rPr>
          <w:rFonts w:ascii="Times New Roman" w:hAnsi="Times New Roman" w:cs="Times New Roman"/>
          <w:noProof/>
          <w:sz w:val="28"/>
          <w:szCs w:val="28"/>
          <w:lang w:eastAsia="ru-RU"/>
        </w:rPr>
        <w:drawing>
          <wp:inline distT="0" distB="0" distL="0" distR="0">
            <wp:extent cx="3533775" cy="800100"/>
            <wp:effectExtent l="19050" t="0" r="9525" b="0"/>
            <wp:docPr id="48" name="Рисунок 1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
                    <pic:cNvPicPr>
                      <a:picLocks noChangeAspect="1" noChangeArrowheads="1"/>
                    </pic:cNvPicPr>
                  </pic:nvPicPr>
                  <pic:blipFill>
                    <a:blip r:embed="rId11" cstate="print">
                      <a:lum bright="12000"/>
                    </a:blip>
                    <a:srcRect/>
                    <a:stretch>
                      <a:fillRect/>
                    </a:stretch>
                  </pic:blipFill>
                  <pic:spPr bwMode="auto">
                    <a:xfrm>
                      <a:off x="0" y="0"/>
                      <a:ext cx="3533775" cy="800100"/>
                    </a:xfrm>
                    <a:prstGeom prst="rect">
                      <a:avLst/>
                    </a:prstGeom>
                    <a:noFill/>
                    <a:ln w="9525">
                      <a:noFill/>
                      <a:miter lim="800000"/>
                      <a:headEnd/>
                      <a:tailEnd/>
                    </a:ln>
                  </pic:spPr>
                </pic:pic>
              </a:graphicData>
            </a:graphic>
          </wp:inline>
        </w:drawing>
      </w:r>
    </w:p>
    <w:p w:rsidR="007745A7" w:rsidRPr="00F603F6" w:rsidRDefault="007745A7" w:rsidP="00F603F6">
      <w:pPr>
        <w:pStyle w:val="a6"/>
        <w:spacing w:line="360" w:lineRule="auto"/>
        <w:jc w:val="both"/>
        <w:rPr>
          <w:rFonts w:ascii="Times New Roman" w:hAnsi="Times New Roman" w:cs="Times New Roman"/>
          <w:sz w:val="28"/>
          <w:szCs w:val="28"/>
        </w:rPr>
      </w:pPr>
      <w:r w:rsidRPr="00F603F6">
        <w:rPr>
          <w:rFonts w:ascii="Times New Roman" w:hAnsi="Times New Roman" w:cs="Times New Roman"/>
          <w:sz w:val="28"/>
          <w:szCs w:val="28"/>
        </w:rPr>
        <w:t>начиная с ноты высшей:</w:t>
      </w:r>
    </w:p>
    <w:p w:rsidR="007745A7" w:rsidRPr="00F603F6" w:rsidRDefault="007745A7" w:rsidP="00F603F6">
      <w:pPr>
        <w:pStyle w:val="a6"/>
        <w:spacing w:line="360" w:lineRule="auto"/>
        <w:jc w:val="center"/>
        <w:rPr>
          <w:rFonts w:ascii="Times New Roman" w:hAnsi="Times New Roman" w:cs="Times New Roman"/>
          <w:sz w:val="28"/>
          <w:szCs w:val="28"/>
        </w:rPr>
      </w:pPr>
      <w:r w:rsidRPr="00F603F6">
        <w:rPr>
          <w:rFonts w:ascii="Times New Roman" w:hAnsi="Times New Roman" w:cs="Times New Roman"/>
          <w:noProof/>
          <w:sz w:val="28"/>
          <w:szCs w:val="28"/>
          <w:lang w:eastAsia="ru-RU"/>
        </w:rPr>
        <w:drawing>
          <wp:inline distT="0" distB="0" distL="0" distR="0">
            <wp:extent cx="2990850" cy="800100"/>
            <wp:effectExtent l="19050" t="0" r="0" b="0"/>
            <wp:docPr id="49" name="Рисунок 14"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
                    <pic:cNvPicPr>
                      <a:picLocks noChangeAspect="1" noChangeArrowheads="1"/>
                    </pic:cNvPicPr>
                  </pic:nvPicPr>
                  <pic:blipFill>
                    <a:blip r:embed="rId12" cstate="print">
                      <a:lum bright="12000"/>
                    </a:blip>
                    <a:srcRect/>
                    <a:stretch>
                      <a:fillRect/>
                    </a:stretch>
                  </pic:blipFill>
                  <pic:spPr bwMode="auto">
                    <a:xfrm>
                      <a:off x="0" y="0"/>
                      <a:ext cx="2990850" cy="800100"/>
                    </a:xfrm>
                    <a:prstGeom prst="rect">
                      <a:avLst/>
                    </a:prstGeom>
                    <a:noFill/>
                    <a:ln w="9525">
                      <a:noFill/>
                      <a:miter lim="800000"/>
                      <a:headEnd/>
                      <a:tailEnd/>
                    </a:ln>
                  </pic:spPr>
                </pic:pic>
              </a:graphicData>
            </a:graphic>
          </wp:inline>
        </w:drawing>
      </w:r>
    </w:p>
    <w:p w:rsidR="007745A7" w:rsidRPr="00F603F6" w:rsidRDefault="007745A7" w:rsidP="00F603F6">
      <w:pPr>
        <w:pStyle w:val="a6"/>
        <w:spacing w:line="360" w:lineRule="auto"/>
        <w:jc w:val="both"/>
        <w:rPr>
          <w:rFonts w:ascii="Times New Roman" w:hAnsi="Times New Roman" w:cs="Times New Roman"/>
          <w:sz w:val="28"/>
          <w:szCs w:val="28"/>
        </w:rPr>
      </w:pPr>
      <w:r w:rsidRPr="00F603F6">
        <w:rPr>
          <w:rFonts w:ascii="Times New Roman" w:hAnsi="Times New Roman" w:cs="Times New Roman"/>
          <w:sz w:val="28"/>
          <w:szCs w:val="28"/>
        </w:rPr>
        <w:t>начиная с ноты низшей:</w:t>
      </w:r>
    </w:p>
    <w:p w:rsidR="007745A7" w:rsidRPr="00F603F6" w:rsidRDefault="007745A7" w:rsidP="00F603F6">
      <w:pPr>
        <w:pStyle w:val="a6"/>
        <w:spacing w:line="360" w:lineRule="auto"/>
        <w:jc w:val="center"/>
        <w:rPr>
          <w:rFonts w:ascii="Times New Roman" w:hAnsi="Times New Roman" w:cs="Times New Roman"/>
          <w:sz w:val="28"/>
          <w:szCs w:val="28"/>
        </w:rPr>
      </w:pPr>
      <w:r w:rsidRPr="00F603F6">
        <w:rPr>
          <w:rFonts w:ascii="Times New Roman" w:hAnsi="Times New Roman" w:cs="Times New Roman"/>
          <w:noProof/>
          <w:sz w:val="28"/>
          <w:szCs w:val="28"/>
          <w:lang w:eastAsia="ru-RU"/>
        </w:rPr>
        <w:drawing>
          <wp:inline distT="0" distB="0" distL="0" distR="0">
            <wp:extent cx="3390900" cy="790575"/>
            <wp:effectExtent l="19050" t="0" r="0" b="0"/>
            <wp:docPr id="50" name="Рисунок 1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
                    <pic:cNvPicPr>
                      <a:picLocks noChangeAspect="1" noChangeArrowheads="1"/>
                    </pic:cNvPicPr>
                  </pic:nvPicPr>
                  <pic:blipFill>
                    <a:blip r:embed="rId13" cstate="print">
                      <a:lum bright="12000"/>
                    </a:blip>
                    <a:srcRect/>
                    <a:stretch>
                      <a:fillRect/>
                    </a:stretch>
                  </pic:blipFill>
                  <pic:spPr bwMode="auto">
                    <a:xfrm>
                      <a:off x="0" y="0"/>
                      <a:ext cx="3390900" cy="790575"/>
                    </a:xfrm>
                    <a:prstGeom prst="rect">
                      <a:avLst/>
                    </a:prstGeom>
                    <a:noFill/>
                    <a:ln w="9525">
                      <a:noFill/>
                      <a:miter lim="800000"/>
                      <a:headEnd/>
                      <a:tailEnd/>
                    </a:ln>
                  </pic:spPr>
                </pic:pic>
              </a:graphicData>
            </a:graphic>
          </wp:inline>
        </w:drawing>
      </w:r>
    </w:p>
    <w:p w:rsidR="007745A7" w:rsidRPr="00F603F6" w:rsidRDefault="007745A7" w:rsidP="00F603F6">
      <w:pPr>
        <w:pStyle w:val="a6"/>
        <w:spacing w:line="360" w:lineRule="auto"/>
        <w:jc w:val="both"/>
        <w:rPr>
          <w:rFonts w:ascii="Times New Roman" w:hAnsi="Times New Roman" w:cs="Times New Roman"/>
          <w:sz w:val="28"/>
          <w:szCs w:val="28"/>
        </w:rPr>
      </w:pPr>
      <w:r w:rsidRPr="00F603F6">
        <w:rPr>
          <w:rFonts w:ascii="Times New Roman" w:hAnsi="Times New Roman" w:cs="Times New Roman"/>
          <w:sz w:val="28"/>
          <w:szCs w:val="28"/>
        </w:rPr>
        <w:t>начиная двумя нотами ниже:</w:t>
      </w:r>
    </w:p>
    <w:p w:rsidR="007745A7" w:rsidRPr="00F603F6" w:rsidRDefault="007745A7" w:rsidP="00F603F6">
      <w:pPr>
        <w:pStyle w:val="a6"/>
        <w:spacing w:line="360" w:lineRule="auto"/>
        <w:jc w:val="center"/>
        <w:rPr>
          <w:rFonts w:ascii="Times New Roman" w:hAnsi="Times New Roman" w:cs="Times New Roman"/>
          <w:sz w:val="28"/>
          <w:szCs w:val="28"/>
        </w:rPr>
      </w:pPr>
      <w:r w:rsidRPr="00F603F6">
        <w:rPr>
          <w:rFonts w:ascii="Times New Roman" w:hAnsi="Times New Roman" w:cs="Times New Roman"/>
          <w:noProof/>
          <w:sz w:val="28"/>
          <w:szCs w:val="28"/>
          <w:lang w:eastAsia="ru-RU"/>
        </w:rPr>
        <w:drawing>
          <wp:inline distT="0" distB="0" distL="0" distR="0">
            <wp:extent cx="3067050" cy="676275"/>
            <wp:effectExtent l="19050" t="0" r="0" b="0"/>
            <wp:docPr id="51"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4" cstate="print">
                      <a:lum bright="12000"/>
                    </a:blip>
                    <a:srcRect/>
                    <a:stretch>
                      <a:fillRect/>
                    </a:stretch>
                  </pic:blipFill>
                  <pic:spPr bwMode="auto">
                    <a:xfrm>
                      <a:off x="0" y="0"/>
                      <a:ext cx="3067050" cy="676275"/>
                    </a:xfrm>
                    <a:prstGeom prst="rect">
                      <a:avLst/>
                    </a:prstGeom>
                    <a:noFill/>
                    <a:ln w="9525">
                      <a:noFill/>
                      <a:miter lim="800000"/>
                      <a:headEnd/>
                      <a:tailEnd/>
                    </a:ln>
                  </pic:spPr>
                </pic:pic>
              </a:graphicData>
            </a:graphic>
          </wp:inline>
        </w:drawing>
      </w:r>
    </w:p>
    <w:p w:rsidR="007745A7" w:rsidRPr="00F603F6" w:rsidRDefault="007745A7" w:rsidP="00F603F6">
      <w:pPr>
        <w:pStyle w:val="a6"/>
        <w:spacing w:line="360" w:lineRule="auto"/>
        <w:jc w:val="both"/>
        <w:rPr>
          <w:rFonts w:ascii="Times New Roman" w:hAnsi="Times New Roman" w:cs="Times New Roman"/>
          <w:i/>
          <w:iCs/>
          <w:sz w:val="28"/>
          <w:szCs w:val="28"/>
        </w:rPr>
      </w:pPr>
    </w:p>
    <w:p w:rsidR="007745A7" w:rsidRPr="00F603F6" w:rsidRDefault="007745A7" w:rsidP="00F603F6">
      <w:pPr>
        <w:pStyle w:val="a6"/>
        <w:spacing w:line="360" w:lineRule="auto"/>
        <w:jc w:val="both"/>
        <w:rPr>
          <w:rFonts w:ascii="Times New Roman" w:hAnsi="Times New Roman" w:cs="Times New Roman"/>
          <w:sz w:val="28"/>
          <w:szCs w:val="28"/>
        </w:rPr>
      </w:pPr>
      <w:r w:rsidRPr="00F603F6">
        <w:rPr>
          <w:rFonts w:ascii="Times New Roman" w:hAnsi="Times New Roman" w:cs="Times New Roman"/>
          <w:iCs/>
          <w:sz w:val="28"/>
          <w:szCs w:val="28"/>
        </w:rPr>
        <w:t xml:space="preserve">    </w:t>
      </w:r>
      <w:r w:rsidRPr="00F603F6">
        <w:rPr>
          <w:rFonts w:ascii="Times New Roman" w:hAnsi="Times New Roman" w:cs="Times New Roman"/>
          <w:sz w:val="28"/>
          <w:szCs w:val="28"/>
        </w:rPr>
        <w:t>Заключать</w:t>
      </w:r>
      <w:r w:rsidRPr="00F603F6">
        <w:rPr>
          <w:rFonts w:ascii="Times New Roman" w:hAnsi="Times New Roman" w:cs="Times New Roman"/>
          <w:b/>
          <w:i/>
          <w:sz w:val="28"/>
          <w:szCs w:val="28"/>
        </w:rPr>
        <w:t xml:space="preserve"> </w:t>
      </w:r>
      <w:r w:rsidRPr="00F603F6">
        <w:rPr>
          <w:rFonts w:ascii="Times New Roman" w:hAnsi="Times New Roman" w:cs="Times New Roman"/>
          <w:sz w:val="28"/>
          <w:szCs w:val="28"/>
        </w:rPr>
        <w:t>трель можно также четырьмя способами:</w:t>
      </w:r>
    </w:p>
    <w:p w:rsidR="007745A7" w:rsidRPr="00F603F6" w:rsidRDefault="00F603F6" w:rsidP="00F603F6">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745A7" w:rsidRPr="00F603F6">
        <w:rPr>
          <w:rFonts w:ascii="Times New Roman" w:hAnsi="Times New Roman" w:cs="Times New Roman"/>
          <w:sz w:val="28"/>
          <w:szCs w:val="28"/>
        </w:rPr>
        <w:t>прибавляя только одну ноту к концу трели;</w:t>
      </w:r>
    </w:p>
    <w:p w:rsidR="007745A7" w:rsidRPr="00F603F6" w:rsidRDefault="00F603F6" w:rsidP="00F603F6">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745A7" w:rsidRPr="00F603F6">
        <w:rPr>
          <w:rFonts w:ascii="Times New Roman" w:hAnsi="Times New Roman" w:cs="Times New Roman"/>
          <w:sz w:val="28"/>
          <w:szCs w:val="28"/>
        </w:rPr>
        <w:t>прибавляя две ноты;</w:t>
      </w:r>
    </w:p>
    <w:p w:rsidR="007745A7" w:rsidRPr="00F603F6" w:rsidRDefault="00F603F6" w:rsidP="00F603F6">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745A7" w:rsidRPr="00F603F6">
        <w:rPr>
          <w:rFonts w:ascii="Times New Roman" w:hAnsi="Times New Roman" w:cs="Times New Roman"/>
          <w:sz w:val="28"/>
          <w:szCs w:val="28"/>
        </w:rPr>
        <w:t>прибавляя три ноты и, наконец,</w:t>
      </w:r>
    </w:p>
    <w:p w:rsidR="007745A7" w:rsidRPr="00F603F6" w:rsidRDefault="00F603F6" w:rsidP="00F603F6">
      <w:pPr>
        <w:pStyle w:val="a6"/>
        <w:spacing w:line="360" w:lineRule="auto"/>
        <w:jc w:val="both"/>
        <w:rPr>
          <w:rFonts w:ascii="Times New Roman" w:hAnsi="Times New Roman" w:cs="Times New Roman"/>
          <w:sz w:val="28"/>
          <w:szCs w:val="28"/>
        </w:rPr>
      </w:pPr>
      <w:r>
        <w:rPr>
          <w:rFonts w:ascii="Times New Roman" w:hAnsi="Times New Roman" w:cs="Times New Roman"/>
          <w:sz w:val="28"/>
          <w:szCs w:val="28"/>
        </w:rPr>
        <w:t>- прибавляя четыре ноты</w:t>
      </w:r>
      <w:r w:rsidR="007745A7" w:rsidRPr="00F603F6">
        <w:rPr>
          <w:rFonts w:ascii="Times New Roman" w:hAnsi="Times New Roman" w:cs="Times New Roman"/>
          <w:sz w:val="28"/>
          <w:szCs w:val="28"/>
        </w:rPr>
        <w:t>.</w:t>
      </w:r>
    </w:p>
    <w:p w:rsidR="007745A7" w:rsidRPr="00F603F6" w:rsidRDefault="007745A7" w:rsidP="00F603F6">
      <w:pPr>
        <w:pStyle w:val="a6"/>
        <w:spacing w:line="360" w:lineRule="auto"/>
        <w:jc w:val="both"/>
        <w:rPr>
          <w:rFonts w:ascii="Times New Roman" w:hAnsi="Times New Roman" w:cs="Times New Roman"/>
          <w:sz w:val="28"/>
          <w:szCs w:val="28"/>
        </w:rPr>
      </w:pPr>
      <w:r w:rsidRPr="00F603F6">
        <w:rPr>
          <w:rFonts w:ascii="Times New Roman" w:hAnsi="Times New Roman" w:cs="Times New Roman"/>
          <w:noProof/>
          <w:sz w:val="28"/>
          <w:szCs w:val="28"/>
          <w:lang w:eastAsia="ru-RU"/>
        </w:rPr>
        <w:drawing>
          <wp:inline distT="0" distB="0" distL="0" distR="0">
            <wp:extent cx="5943600" cy="790575"/>
            <wp:effectExtent l="19050" t="0" r="0" b="0"/>
            <wp:docPr id="52" name="Рисунок 17"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
                    <pic:cNvPicPr>
                      <a:picLocks noChangeAspect="1" noChangeArrowheads="1"/>
                    </pic:cNvPicPr>
                  </pic:nvPicPr>
                  <pic:blipFill>
                    <a:blip r:embed="rId15" cstate="print">
                      <a:lum bright="12000"/>
                    </a:blip>
                    <a:srcRect/>
                    <a:stretch>
                      <a:fillRect/>
                    </a:stretch>
                  </pic:blipFill>
                  <pic:spPr bwMode="auto">
                    <a:xfrm>
                      <a:off x="0" y="0"/>
                      <a:ext cx="5943600" cy="790575"/>
                    </a:xfrm>
                    <a:prstGeom prst="rect">
                      <a:avLst/>
                    </a:prstGeom>
                    <a:noFill/>
                    <a:ln w="9525">
                      <a:noFill/>
                      <a:miter lim="800000"/>
                      <a:headEnd/>
                      <a:tailEnd/>
                    </a:ln>
                  </pic:spPr>
                </pic:pic>
              </a:graphicData>
            </a:graphic>
          </wp:inline>
        </w:drawing>
      </w:r>
    </w:p>
    <w:p w:rsidR="007745A7" w:rsidRPr="00F603F6" w:rsidRDefault="007745A7" w:rsidP="00F603F6">
      <w:pPr>
        <w:pStyle w:val="a6"/>
        <w:spacing w:line="360" w:lineRule="auto"/>
        <w:jc w:val="both"/>
        <w:rPr>
          <w:rFonts w:ascii="Times New Roman" w:hAnsi="Times New Roman" w:cs="Times New Roman"/>
          <w:sz w:val="28"/>
          <w:szCs w:val="28"/>
        </w:rPr>
      </w:pPr>
    </w:p>
    <w:p w:rsidR="00F603F6" w:rsidRDefault="007745A7" w:rsidP="00F603F6">
      <w:pPr>
        <w:pStyle w:val="a6"/>
        <w:spacing w:line="360" w:lineRule="auto"/>
        <w:ind w:firstLine="709"/>
        <w:jc w:val="both"/>
        <w:rPr>
          <w:rFonts w:ascii="Times New Roman" w:hAnsi="Times New Roman" w:cs="Times New Roman"/>
          <w:sz w:val="28"/>
          <w:szCs w:val="28"/>
        </w:rPr>
      </w:pPr>
      <w:r w:rsidRPr="00F603F6">
        <w:rPr>
          <w:rFonts w:ascii="Times New Roman" w:hAnsi="Times New Roman" w:cs="Times New Roman"/>
          <w:sz w:val="28"/>
          <w:szCs w:val="28"/>
        </w:rPr>
        <w:t xml:space="preserve">    Известный музыкант – скрипач и композитор </w:t>
      </w:r>
      <w:r w:rsidRPr="00077C6F">
        <w:rPr>
          <w:rFonts w:ascii="Times New Roman" w:hAnsi="Times New Roman" w:cs="Times New Roman"/>
          <w:sz w:val="28"/>
          <w:szCs w:val="28"/>
        </w:rPr>
        <w:t>Л.Моцарт</w:t>
      </w:r>
      <w:r w:rsidRPr="00F603F6">
        <w:rPr>
          <w:rFonts w:ascii="Times New Roman" w:hAnsi="Times New Roman" w:cs="Times New Roman"/>
          <w:sz w:val="28"/>
          <w:szCs w:val="28"/>
        </w:rPr>
        <w:t xml:space="preserve"> давал следующие методические рекомендации по вопросу об исполнении трели:</w:t>
      </w:r>
      <w:r w:rsidR="00F603F6">
        <w:rPr>
          <w:rFonts w:ascii="Times New Roman" w:hAnsi="Times New Roman" w:cs="Times New Roman"/>
          <w:sz w:val="28"/>
          <w:szCs w:val="28"/>
        </w:rPr>
        <w:t xml:space="preserve"> </w:t>
      </w:r>
      <w:r w:rsidRPr="00F603F6">
        <w:rPr>
          <w:rFonts w:ascii="Times New Roman" w:hAnsi="Times New Roman" w:cs="Times New Roman"/>
          <w:sz w:val="28"/>
          <w:szCs w:val="28"/>
        </w:rPr>
        <w:t xml:space="preserve">"Триллер разделяется для скорости на четыре рода: то есть на медленный, посредственный (средний), скорый и возрастающий (очень быстрый). </w:t>
      </w:r>
      <w:r w:rsidR="00F603F6">
        <w:rPr>
          <w:rFonts w:ascii="Times New Roman" w:hAnsi="Times New Roman" w:cs="Times New Roman"/>
          <w:sz w:val="28"/>
          <w:szCs w:val="28"/>
        </w:rPr>
        <w:t xml:space="preserve"> </w:t>
      </w:r>
      <w:r w:rsidRPr="00F603F6">
        <w:rPr>
          <w:rFonts w:ascii="Times New Roman" w:hAnsi="Times New Roman" w:cs="Times New Roman"/>
          <w:sz w:val="28"/>
          <w:szCs w:val="28"/>
        </w:rPr>
        <w:t>Медленный всегда употребляется в печальных сочинениях. Посредственный там, где, хотя веселое, однако притом умеренное и приятное темпо содержится. Скорый - в сочинениях весьма живых, остроумных и трогательных и, наконец - возрастающий триллер наипаче при кадансах.</w:t>
      </w:r>
    </w:p>
    <w:p w:rsidR="007745A7" w:rsidRPr="00F603F6" w:rsidRDefault="007745A7" w:rsidP="00F603F6">
      <w:pPr>
        <w:pStyle w:val="a6"/>
        <w:spacing w:line="360" w:lineRule="auto"/>
        <w:ind w:firstLine="709"/>
        <w:jc w:val="both"/>
        <w:rPr>
          <w:rFonts w:ascii="Times New Roman" w:hAnsi="Times New Roman" w:cs="Times New Roman"/>
          <w:sz w:val="28"/>
          <w:szCs w:val="28"/>
        </w:rPr>
      </w:pPr>
      <w:r w:rsidRPr="00F603F6">
        <w:rPr>
          <w:rFonts w:ascii="Times New Roman" w:hAnsi="Times New Roman" w:cs="Times New Roman"/>
          <w:sz w:val="28"/>
          <w:szCs w:val="28"/>
        </w:rPr>
        <w:t>Соответствующее указание он дает применительно к акустическим условиям: "Где слушатели очень близко, подействует лучше скорый триллер. Напротив того, если играешь в большом зале, где оный громко звучит, или если слушатели довольно отдалены, лучше делать медленный триллер".</w:t>
      </w:r>
    </w:p>
    <w:p w:rsidR="00F603F6" w:rsidRDefault="00F603F6" w:rsidP="00F603F6">
      <w:pPr>
        <w:pStyle w:val="a6"/>
        <w:spacing w:line="360" w:lineRule="auto"/>
        <w:jc w:val="both"/>
        <w:rPr>
          <w:rFonts w:ascii="Times New Roman" w:hAnsi="Times New Roman" w:cs="Times New Roman"/>
          <w:sz w:val="28"/>
          <w:szCs w:val="28"/>
          <w:u w:val="single"/>
        </w:rPr>
      </w:pPr>
    </w:p>
    <w:p w:rsidR="007745A7" w:rsidRPr="00F603F6" w:rsidRDefault="007745A7" w:rsidP="00F603F6">
      <w:pPr>
        <w:pStyle w:val="a6"/>
        <w:spacing w:line="360" w:lineRule="auto"/>
        <w:ind w:firstLine="709"/>
        <w:jc w:val="both"/>
        <w:rPr>
          <w:rFonts w:ascii="Times New Roman" w:hAnsi="Times New Roman" w:cs="Times New Roman"/>
          <w:sz w:val="28"/>
          <w:szCs w:val="28"/>
          <w:u w:val="single"/>
        </w:rPr>
      </w:pPr>
      <w:r w:rsidRPr="00F603F6">
        <w:rPr>
          <w:rFonts w:ascii="Times New Roman" w:hAnsi="Times New Roman" w:cs="Times New Roman"/>
          <w:sz w:val="28"/>
          <w:szCs w:val="28"/>
          <w:u w:val="single"/>
          <w:lang w:val="en-US"/>
        </w:rPr>
        <w:t>Tremolo</w:t>
      </w:r>
      <w:r w:rsidRPr="00F603F6">
        <w:rPr>
          <w:rFonts w:ascii="Times New Roman" w:hAnsi="Times New Roman" w:cs="Times New Roman"/>
          <w:sz w:val="28"/>
          <w:szCs w:val="28"/>
          <w:u w:val="single"/>
        </w:rPr>
        <w:t>.</w:t>
      </w:r>
    </w:p>
    <w:p w:rsidR="00F603F6" w:rsidRDefault="007745A7" w:rsidP="00F603F6">
      <w:pPr>
        <w:pStyle w:val="a6"/>
        <w:spacing w:line="360" w:lineRule="auto"/>
        <w:ind w:firstLine="709"/>
        <w:jc w:val="both"/>
        <w:rPr>
          <w:rFonts w:ascii="Times New Roman" w:hAnsi="Times New Roman" w:cs="Times New Roman"/>
          <w:sz w:val="28"/>
          <w:szCs w:val="28"/>
        </w:rPr>
      </w:pPr>
      <w:r w:rsidRPr="00F603F6">
        <w:rPr>
          <w:rFonts w:ascii="Times New Roman" w:hAnsi="Times New Roman" w:cs="Times New Roman"/>
          <w:sz w:val="28"/>
          <w:szCs w:val="28"/>
        </w:rPr>
        <w:t xml:space="preserve">    Сам термин </w:t>
      </w:r>
      <w:r w:rsidRPr="00F603F6">
        <w:rPr>
          <w:rFonts w:ascii="Times New Roman" w:hAnsi="Times New Roman" w:cs="Times New Roman"/>
          <w:sz w:val="28"/>
          <w:szCs w:val="28"/>
          <w:lang w:val="en-US"/>
        </w:rPr>
        <w:t>tremolo</w:t>
      </w:r>
      <w:r w:rsidRPr="00F603F6">
        <w:rPr>
          <w:rFonts w:ascii="Times New Roman" w:hAnsi="Times New Roman" w:cs="Times New Roman"/>
          <w:sz w:val="28"/>
          <w:szCs w:val="28"/>
        </w:rPr>
        <w:t xml:space="preserve"> обозначается как быстрое и равномерное чередование звуков в пределах определенных гармонических сочетаний при помощи пальцев левой руки. Так и такое же быстрое и равномерное повторение одного и того же звука (или двух) при помощи ритмически равномерных движений правой руки.</w:t>
      </w:r>
    </w:p>
    <w:p w:rsidR="00F603F6" w:rsidRDefault="007745A7" w:rsidP="00F603F6">
      <w:pPr>
        <w:pStyle w:val="a6"/>
        <w:spacing w:line="360" w:lineRule="auto"/>
        <w:ind w:firstLine="709"/>
        <w:jc w:val="both"/>
        <w:rPr>
          <w:rFonts w:ascii="Times New Roman" w:hAnsi="Times New Roman" w:cs="Times New Roman"/>
          <w:sz w:val="28"/>
          <w:szCs w:val="28"/>
        </w:rPr>
      </w:pPr>
      <w:r w:rsidRPr="00F603F6">
        <w:rPr>
          <w:rFonts w:ascii="Times New Roman" w:hAnsi="Times New Roman" w:cs="Times New Roman"/>
          <w:sz w:val="28"/>
          <w:szCs w:val="28"/>
        </w:rPr>
        <w:t xml:space="preserve">Техника выполнения </w:t>
      </w:r>
      <w:r w:rsidRPr="00F603F6">
        <w:rPr>
          <w:rFonts w:ascii="Times New Roman" w:hAnsi="Times New Roman" w:cs="Times New Roman"/>
          <w:sz w:val="28"/>
          <w:szCs w:val="28"/>
          <w:lang w:val="en-US"/>
        </w:rPr>
        <w:t>tremolo</w:t>
      </w:r>
      <w:r w:rsidRPr="00F603F6">
        <w:rPr>
          <w:rFonts w:ascii="Times New Roman" w:hAnsi="Times New Roman" w:cs="Times New Roman"/>
          <w:sz w:val="28"/>
          <w:szCs w:val="28"/>
        </w:rPr>
        <w:t xml:space="preserve"> очень близка к технике трели. Поэтому и многие из методов, изложенных выше, могут быть использованы в работе над </w:t>
      </w:r>
      <w:r w:rsidRPr="00F603F6">
        <w:rPr>
          <w:rFonts w:ascii="Times New Roman" w:hAnsi="Times New Roman" w:cs="Times New Roman"/>
          <w:sz w:val="28"/>
          <w:szCs w:val="28"/>
          <w:lang w:val="en-US"/>
        </w:rPr>
        <w:t>tremolo</w:t>
      </w:r>
      <w:r w:rsidRPr="00F603F6">
        <w:rPr>
          <w:rFonts w:ascii="Times New Roman" w:hAnsi="Times New Roman" w:cs="Times New Roman"/>
          <w:sz w:val="28"/>
          <w:szCs w:val="28"/>
        </w:rPr>
        <w:t>.</w:t>
      </w:r>
    </w:p>
    <w:p w:rsidR="007745A7" w:rsidRPr="00F603F6" w:rsidRDefault="007745A7" w:rsidP="00F603F6">
      <w:pPr>
        <w:pStyle w:val="a6"/>
        <w:spacing w:line="360" w:lineRule="auto"/>
        <w:ind w:firstLine="709"/>
        <w:jc w:val="both"/>
        <w:rPr>
          <w:rFonts w:ascii="Times New Roman" w:hAnsi="Times New Roman" w:cs="Times New Roman"/>
          <w:sz w:val="28"/>
          <w:szCs w:val="28"/>
        </w:rPr>
      </w:pPr>
      <w:r w:rsidRPr="00F603F6">
        <w:rPr>
          <w:rFonts w:ascii="Times New Roman" w:hAnsi="Times New Roman" w:cs="Times New Roman"/>
          <w:sz w:val="28"/>
          <w:szCs w:val="28"/>
        </w:rPr>
        <w:t xml:space="preserve">При исполнении </w:t>
      </w:r>
      <w:r w:rsidRPr="00F603F6">
        <w:rPr>
          <w:rFonts w:ascii="Times New Roman" w:hAnsi="Times New Roman" w:cs="Times New Roman"/>
          <w:sz w:val="28"/>
          <w:szCs w:val="28"/>
          <w:lang w:val="en-US"/>
        </w:rPr>
        <w:t>tremolo</w:t>
      </w:r>
      <w:r w:rsidRPr="00F603F6">
        <w:rPr>
          <w:rFonts w:ascii="Times New Roman" w:hAnsi="Times New Roman" w:cs="Times New Roman"/>
          <w:sz w:val="28"/>
          <w:szCs w:val="28"/>
        </w:rPr>
        <w:t xml:space="preserve"> следует учитывать те особые условия, в которых извлекается звук. Различная длина звучащих отрезков смежных струн, более широкие интервалы в значительной степени сказываются на качестве звучания: </w:t>
      </w:r>
    </w:p>
    <w:p w:rsidR="007745A7" w:rsidRPr="00F603F6" w:rsidRDefault="007745A7" w:rsidP="00F603F6">
      <w:pPr>
        <w:pStyle w:val="a6"/>
        <w:spacing w:line="360" w:lineRule="auto"/>
        <w:jc w:val="center"/>
        <w:rPr>
          <w:rFonts w:ascii="Times New Roman" w:hAnsi="Times New Roman" w:cs="Times New Roman"/>
          <w:sz w:val="28"/>
          <w:szCs w:val="28"/>
        </w:rPr>
      </w:pPr>
      <w:r w:rsidRPr="00F603F6">
        <w:rPr>
          <w:rFonts w:ascii="Times New Roman" w:hAnsi="Times New Roman" w:cs="Times New Roman"/>
          <w:noProof/>
          <w:sz w:val="28"/>
          <w:szCs w:val="28"/>
          <w:lang w:eastAsia="ru-RU"/>
        </w:rPr>
        <w:drawing>
          <wp:inline distT="0" distB="0" distL="0" distR="0">
            <wp:extent cx="2133600" cy="714375"/>
            <wp:effectExtent l="19050" t="0" r="0" b="0"/>
            <wp:docPr id="53" name="Рисунок 18"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
                    <pic:cNvPicPr>
                      <a:picLocks noChangeAspect="1" noChangeArrowheads="1"/>
                    </pic:cNvPicPr>
                  </pic:nvPicPr>
                  <pic:blipFill>
                    <a:blip r:embed="rId16" cstate="print">
                      <a:lum bright="12000"/>
                    </a:blip>
                    <a:srcRect/>
                    <a:stretch>
                      <a:fillRect/>
                    </a:stretch>
                  </pic:blipFill>
                  <pic:spPr bwMode="auto">
                    <a:xfrm>
                      <a:off x="0" y="0"/>
                      <a:ext cx="2133600" cy="714375"/>
                    </a:xfrm>
                    <a:prstGeom prst="rect">
                      <a:avLst/>
                    </a:prstGeom>
                    <a:noFill/>
                    <a:ln w="9525">
                      <a:noFill/>
                      <a:miter lim="800000"/>
                      <a:headEnd/>
                      <a:tailEnd/>
                    </a:ln>
                  </pic:spPr>
                </pic:pic>
              </a:graphicData>
            </a:graphic>
          </wp:inline>
        </w:drawing>
      </w:r>
    </w:p>
    <w:p w:rsidR="00F603F6" w:rsidRDefault="007745A7" w:rsidP="00F603F6">
      <w:pPr>
        <w:pStyle w:val="a6"/>
        <w:spacing w:line="360" w:lineRule="auto"/>
        <w:ind w:firstLine="709"/>
        <w:jc w:val="both"/>
        <w:rPr>
          <w:rFonts w:ascii="Times New Roman" w:hAnsi="Times New Roman" w:cs="Times New Roman"/>
          <w:sz w:val="28"/>
          <w:szCs w:val="28"/>
        </w:rPr>
      </w:pPr>
      <w:r w:rsidRPr="00F603F6">
        <w:rPr>
          <w:rFonts w:ascii="Times New Roman" w:hAnsi="Times New Roman" w:cs="Times New Roman"/>
          <w:sz w:val="28"/>
          <w:szCs w:val="28"/>
        </w:rPr>
        <w:t xml:space="preserve">     Основным условием хорошего звучания </w:t>
      </w:r>
      <w:r w:rsidRPr="00F603F6">
        <w:rPr>
          <w:rFonts w:ascii="Times New Roman" w:hAnsi="Times New Roman" w:cs="Times New Roman"/>
          <w:sz w:val="28"/>
          <w:szCs w:val="28"/>
          <w:lang w:val="en-US"/>
        </w:rPr>
        <w:t>tremolo</w:t>
      </w:r>
      <w:r w:rsidRPr="00F603F6">
        <w:rPr>
          <w:rFonts w:ascii="Times New Roman" w:hAnsi="Times New Roman" w:cs="Times New Roman"/>
          <w:sz w:val="28"/>
          <w:szCs w:val="28"/>
        </w:rPr>
        <w:t xml:space="preserve"> является правильное определение и выравнивание тех "средних" и "общих" точек соприкосновения волоса смычка с двумя смежными струнами, укороченными в различных местах, которые обеспечивают наиболее чистое и яркое звучание всех данных звуков. Малейшее отклонение от общей точки отрицательно скажется на звучании </w:t>
      </w:r>
      <w:r w:rsidRPr="00F603F6">
        <w:rPr>
          <w:rFonts w:ascii="Times New Roman" w:hAnsi="Times New Roman" w:cs="Times New Roman"/>
          <w:sz w:val="28"/>
          <w:szCs w:val="28"/>
          <w:lang w:val="en-US"/>
        </w:rPr>
        <w:t>tremolo</w:t>
      </w:r>
      <w:r w:rsidRPr="00F603F6">
        <w:rPr>
          <w:rFonts w:ascii="Times New Roman" w:hAnsi="Times New Roman" w:cs="Times New Roman"/>
          <w:sz w:val="28"/>
          <w:szCs w:val="28"/>
        </w:rPr>
        <w:t>.</w:t>
      </w:r>
    </w:p>
    <w:p w:rsidR="00F603F6" w:rsidRDefault="007745A7" w:rsidP="00F603F6">
      <w:pPr>
        <w:pStyle w:val="a6"/>
        <w:spacing w:line="360" w:lineRule="auto"/>
        <w:ind w:firstLine="709"/>
        <w:jc w:val="both"/>
        <w:rPr>
          <w:rFonts w:ascii="Times New Roman" w:hAnsi="Times New Roman" w:cs="Times New Roman"/>
          <w:sz w:val="28"/>
          <w:szCs w:val="28"/>
        </w:rPr>
      </w:pPr>
      <w:r w:rsidRPr="00F603F6">
        <w:rPr>
          <w:rFonts w:ascii="Times New Roman" w:hAnsi="Times New Roman" w:cs="Times New Roman"/>
          <w:sz w:val="28"/>
          <w:szCs w:val="28"/>
        </w:rPr>
        <w:t xml:space="preserve"> В наиболее трудных для пальцев интервалах наблюдается непроизвольное стремление правой руки как бы облегчить затруднительное состояние левой руки: смычок смещается по направлению к грифу. Наряду с этим вследствие наклона кисти в сторону грифа, происходит еще и поворот трости смычка; уменьшается плотность прилегания волоса к струнам; ведение смычка становится поверхностным, сопровождающимся свистящими призвуками, а также к сотрясанию трости в верхней половине смычка из-за быстрого колебания струн.</w:t>
      </w:r>
    </w:p>
    <w:p w:rsidR="007745A7" w:rsidRPr="00F603F6" w:rsidRDefault="007745A7" w:rsidP="00F603F6">
      <w:pPr>
        <w:pStyle w:val="a6"/>
        <w:spacing w:line="360" w:lineRule="auto"/>
        <w:ind w:firstLine="709"/>
        <w:jc w:val="both"/>
        <w:rPr>
          <w:rFonts w:ascii="Times New Roman" w:hAnsi="Times New Roman" w:cs="Times New Roman"/>
          <w:sz w:val="28"/>
          <w:szCs w:val="28"/>
        </w:rPr>
      </w:pPr>
      <w:r w:rsidRPr="00F603F6">
        <w:rPr>
          <w:rFonts w:ascii="Times New Roman" w:hAnsi="Times New Roman" w:cs="Times New Roman"/>
          <w:sz w:val="28"/>
          <w:szCs w:val="28"/>
        </w:rPr>
        <w:t xml:space="preserve">Этот прием встречается в виртуозных сочинениях Паганини, Берио, Прюма, Марто. На разновидностях </w:t>
      </w:r>
      <w:r w:rsidRPr="00F603F6">
        <w:rPr>
          <w:rFonts w:ascii="Times New Roman" w:hAnsi="Times New Roman" w:cs="Times New Roman"/>
          <w:sz w:val="28"/>
          <w:szCs w:val="28"/>
          <w:lang w:val="en-US"/>
        </w:rPr>
        <w:t>tremolo</w:t>
      </w:r>
      <w:r w:rsidRPr="00F603F6">
        <w:rPr>
          <w:rFonts w:ascii="Times New Roman" w:hAnsi="Times New Roman" w:cs="Times New Roman"/>
          <w:sz w:val="28"/>
          <w:szCs w:val="28"/>
        </w:rPr>
        <w:t xml:space="preserve"> построен Каприс №5 Паганини.</w:t>
      </w:r>
    </w:p>
    <w:p w:rsidR="007745A7" w:rsidRPr="00F603F6" w:rsidRDefault="007745A7" w:rsidP="00F603F6">
      <w:pPr>
        <w:pStyle w:val="a6"/>
        <w:spacing w:line="360" w:lineRule="auto"/>
        <w:jc w:val="both"/>
        <w:rPr>
          <w:rFonts w:ascii="Times New Roman" w:hAnsi="Times New Roman" w:cs="Times New Roman"/>
          <w:color w:val="000000"/>
          <w:sz w:val="28"/>
          <w:szCs w:val="28"/>
        </w:rPr>
      </w:pPr>
    </w:p>
    <w:p w:rsidR="007745A7" w:rsidRDefault="007745A7" w:rsidP="007745A7">
      <w:pPr>
        <w:shd w:val="clear" w:color="auto" w:fill="FFFFFF"/>
        <w:autoSpaceDE w:val="0"/>
        <w:autoSpaceDN w:val="0"/>
        <w:adjustRightInd w:val="0"/>
        <w:jc w:val="both"/>
        <w:rPr>
          <w:color w:val="000000"/>
          <w:sz w:val="29"/>
          <w:szCs w:val="29"/>
        </w:rPr>
      </w:pPr>
    </w:p>
    <w:p w:rsidR="007745A7" w:rsidRPr="00F603F6" w:rsidRDefault="007745A7" w:rsidP="007745A7">
      <w:pPr>
        <w:shd w:val="clear" w:color="auto" w:fill="FFFFFF"/>
        <w:autoSpaceDE w:val="0"/>
        <w:autoSpaceDN w:val="0"/>
        <w:adjustRightInd w:val="0"/>
        <w:jc w:val="both"/>
        <w:rPr>
          <w:rFonts w:ascii="Times New Roman" w:hAnsi="Times New Roman" w:cs="Times New Roman"/>
          <w:b/>
          <w:i/>
          <w:sz w:val="28"/>
          <w:szCs w:val="28"/>
        </w:rPr>
      </w:pPr>
      <w:r w:rsidRPr="00F603F6">
        <w:rPr>
          <w:rFonts w:ascii="Times New Roman" w:hAnsi="Times New Roman" w:cs="Times New Roman"/>
          <w:b/>
          <w:i/>
          <w:color w:val="000000"/>
          <w:sz w:val="28"/>
          <w:szCs w:val="28"/>
        </w:rPr>
        <w:t xml:space="preserve">б) </w:t>
      </w:r>
      <w:r w:rsidRPr="00F603F6">
        <w:rPr>
          <w:rFonts w:ascii="Times New Roman" w:hAnsi="Times New Roman" w:cs="Times New Roman"/>
          <w:b/>
          <w:i/>
          <w:color w:val="000000"/>
          <w:sz w:val="28"/>
          <w:szCs w:val="28"/>
          <w:lang w:val="en-US"/>
        </w:rPr>
        <w:t>Pizzicato</w:t>
      </w:r>
      <w:r w:rsidRPr="00F603F6">
        <w:rPr>
          <w:rFonts w:ascii="Times New Roman" w:hAnsi="Times New Roman" w:cs="Times New Roman"/>
          <w:b/>
          <w:i/>
          <w:color w:val="000000"/>
          <w:sz w:val="28"/>
          <w:szCs w:val="28"/>
        </w:rPr>
        <w:t>.</w:t>
      </w:r>
    </w:p>
    <w:p w:rsidR="00F603F6" w:rsidRDefault="007745A7" w:rsidP="00F603F6">
      <w:pPr>
        <w:pStyle w:val="a6"/>
        <w:spacing w:line="360" w:lineRule="auto"/>
        <w:ind w:firstLine="709"/>
        <w:jc w:val="both"/>
        <w:rPr>
          <w:rStyle w:val="a5"/>
          <w:rFonts w:ascii="Times New Roman" w:hAnsi="Times New Roman" w:cs="Times New Roman"/>
          <w:i w:val="0"/>
          <w:sz w:val="28"/>
          <w:szCs w:val="28"/>
        </w:rPr>
      </w:pPr>
      <w:r w:rsidRPr="003B3608">
        <w:rPr>
          <w:color w:val="000000"/>
          <w:sz w:val="29"/>
          <w:szCs w:val="29"/>
        </w:rPr>
        <w:t xml:space="preserve">    </w:t>
      </w:r>
      <w:r w:rsidRPr="00F603F6">
        <w:rPr>
          <w:rStyle w:val="a5"/>
          <w:rFonts w:ascii="Times New Roman" w:hAnsi="Times New Roman" w:cs="Times New Roman"/>
          <w:i w:val="0"/>
          <w:sz w:val="28"/>
          <w:szCs w:val="28"/>
        </w:rPr>
        <w:t>Pizzicato, или защипывание струн, исполняемое пальцами левой руки, применяется, главным образом, как виртуозное средство выразительности. Используется оно преимущественно в произведениях скрипичной литературы, созданных великими скрипачами XIX века (Н. Паганини, Г. Эрнст, А. Баццини, П. Сарасате и другие), и значительно реже в сочинениях современных композиторов (М. Равель, К. Шимановский и другие).</w:t>
      </w:r>
    </w:p>
    <w:p w:rsidR="00F603F6" w:rsidRDefault="007745A7" w:rsidP="00F603F6">
      <w:pPr>
        <w:pStyle w:val="a6"/>
        <w:spacing w:line="360" w:lineRule="auto"/>
        <w:ind w:firstLine="709"/>
        <w:jc w:val="both"/>
        <w:rPr>
          <w:rStyle w:val="a5"/>
          <w:rFonts w:ascii="Times New Roman" w:hAnsi="Times New Roman" w:cs="Times New Roman"/>
          <w:i w:val="0"/>
          <w:sz w:val="28"/>
          <w:szCs w:val="28"/>
        </w:rPr>
      </w:pPr>
      <w:r w:rsidRPr="00F603F6">
        <w:rPr>
          <w:rStyle w:val="a5"/>
          <w:rFonts w:ascii="Times New Roman" w:hAnsi="Times New Roman" w:cs="Times New Roman"/>
          <w:i w:val="0"/>
          <w:sz w:val="28"/>
          <w:szCs w:val="28"/>
        </w:rPr>
        <w:t>Прием рizzicato используется для достижения звукоподражания щипковым инструментам – гитаре, мандолине, арфе, часто в функции аккомпанемента. Pizzicato исполняются и довольно протяженные эпизоды (например, тема третьей части сонаты №2 Изаи). А также часто используют рizzicato на отдельных звуках для создания темброво-колористических контрастов.</w:t>
      </w:r>
    </w:p>
    <w:p w:rsidR="00F603F6" w:rsidRDefault="007745A7" w:rsidP="00F603F6">
      <w:pPr>
        <w:pStyle w:val="a6"/>
        <w:spacing w:line="360" w:lineRule="auto"/>
        <w:ind w:firstLine="709"/>
        <w:jc w:val="both"/>
        <w:rPr>
          <w:rStyle w:val="a5"/>
          <w:rFonts w:ascii="Times New Roman" w:hAnsi="Times New Roman" w:cs="Times New Roman"/>
          <w:i w:val="0"/>
          <w:sz w:val="28"/>
          <w:szCs w:val="28"/>
        </w:rPr>
      </w:pPr>
      <w:r w:rsidRPr="00F603F6">
        <w:rPr>
          <w:rStyle w:val="a5"/>
          <w:rFonts w:ascii="Times New Roman" w:hAnsi="Times New Roman" w:cs="Times New Roman"/>
          <w:i w:val="0"/>
          <w:sz w:val="28"/>
          <w:szCs w:val="28"/>
        </w:rPr>
        <w:t>При исполнении, ноты, отмеченные знаком +, играются pizzicato пальцами левой руки; остальные ноты - либо pizzicato пальцем правой руки, либо ударом смычка, у самого его конца, штрихом, имитирующим сухой звук pizzicato.</w:t>
      </w:r>
    </w:p>
    <w:p w:rsidR="00F603F6" w:rsidRDefault="007745A7" w:rsidP="00F603F6">
      <w:pPr>
        <w:pStyle w:val="a6"/>
        <w:spacing w:line="360" w:lineRule="auto"/>
        <w:ind w:firstLine="709"/>
        <w:jc w:val="both"/>
        <w:rPr>
          <w:rStyle w:val="a5"/>
          <w:rFonts w:ascii="Times New Roman" w:hAnsi="Times New Roman" w:cs="Times New Roman"/>
          <w:i w:val="0"/>
          <w:sz w:val="28"/>
          <w:szCs w:val="28"/>
        </w:rPr>
      </w:pPr>
      <w:r w:rsidRPr="00F603F6">
        <w:rPr>
          <w:rStyle w:val="a5"/>
          <w:rFonts w:ascii="Times New Roman" w:hAnsi="Times New Roman" w:cs="Times New Roman"/>
          <w:i w:val="0"/>
          <w:sz w:val="28"/>
          <w:szCs w:val="28"/>
        </w:rPr>
        <w:t>Чаще всего рizzicato исполняется в нюансе р, но встречается его применение в f  и ff (Шостакович – тема финала сонаты).</w:t>
      </w:r>
    </w:p>
    <w:p w:rsidR="00F603F6" w:rsidRDefault="007745A7" w:rsidP="00F603F6">
      <w:pPr>
        <w:pStyle w:val="a6"/>
        <w:spacing w:line="360" w:lineRule="auto"/>
        <w:ind w:firstLine="709"/>
        <w:jc w:val="both"/>
        <w:rPr>
          <w:rStyle w:val="a5"/>
          <w:rFonts w:ascii="Times New Roman" w:hAnsi="Times New Roman" w:cs="Times New Roman"/>
          <w:i w:val="0"/>
          <w:sz w:val="28"/>
          <w:szCs w:val="28"/>
        </w:rPr>
      </w:pPr>
      <w:r w:rsidRPr="00F603F6">
        <w:rPr>
          <w:rStyle w:val="a5"/>
          <w:rFonts w:ascii="Times New Roman" w:hAnsi="Times New Roman" w:cs="Times New Roman"/>
          <w:i w:val="0"/>
          <w:sz w:val="28"/>
          <w:szCs w:val="28"/>
        </w:rPr>
        <w:t>Pizzicato правой рукой производится первым пальцем; большой палец служит опорой у края грифа, в то время как первый палец дергает или "защипывает" струну подушечкой, но не ногтем пальца. Струна не должна дребезжать в момент щипка, так как это производит неприятный звук. Надо дать струне прозвучать свободно и полно, защипнув ее в направлении от струны Соль к струне Ми, безо всякого усилия и всей шириной кончика пальца, но при этом – только его подушечки. Pizzicato, извлеченное подобным образом, обладает звучностью, "с которой можно сравнить лишь звук арфовой струны, защипнутой пальцем опытного артиста" (Л. Ауэр).</w:t>
      </w:r>
    </w:p>
    <w:p w:rsidR="00F603F6" w:rsidRDefault="007745A7" w:rsidP="00F603F6">
      <w:pPr>
        <w:pStyle w:val="a6"/>
        <w:spacing w:line="360" w:lineRule="auto"/>
        <w:ind w:firstLine="709"/>
        <w:jc w:val="both"/>
        <w:rPr>
          <w:rStyle w:val="a5"/>
          <w:rFonts w:ascii="Times New Roman" w:hAnsi="Times New Roman" w:cs="Times New Roman"/>
          <w:i w:val="0"/>
          <w:sz w:val="28"/>
          <w:szCs w:val="28"/>
        </w:rPr>
      </w:pPr>
      <w:r w:rsidRPr="00F603F6">
        <w:rPr>
          <w:rStyle w:val="a5"/>
          <w:rFonts w:ascii="Times New Roman" w:hAnsi="Times New Roman" w:cs="Times New Roman"/>
          <w:i w:val="0"/>
          <w:sz w:val="28"/>
          <w:szCs w:val="28"/>
        </w:rPr>
        <w:t>Трудность исполнения pizzicato пальцами левой руки в гаммообразном движении связана с предельным сокращением расстояния (до полутона) между пальцем, стоящим на струне, и пальцем, извлекающим звук pizzicato. Важно своевременно подготавливать соответствующее положение пальцев и ритмично защипывать струну, регулируя при этом силу каждого щипка таким образом, чтобы обеспечить ровность звучания всей последовательности.</w:t>
      </w:r>
    </w:p>
    <w:p w:rsidR="00F603F6" w:rsidRDefault="007745A7" w:rsidP="00F603F6">
      <w:pPr>
        <w:pStyle w:val="a6"/>
        <w:spacing w:line="360" w:lineRule="auto"/>
        <w:ind w:firstLine="709"/>
        <w:jc w:val="both"/>
        <w:rPr>
          <w:rStyle w:val="a5"/>
          <w:rFonts w:ascii="Times New Roman" w:hAnsi="Times New Roman" w:cs="Times New Roman"/>
          <w:i w:val="0"/>
          <w:sz w:val="28"/>
          <w:szCs w:val="28"/>
        </w:rPr>
      </w:pPr>
      <w:r w:rsidRPr="00F603F6">
        <w:rPr>
          <w:rStyle w:val="a5"/>
          <w:rFonts w:ascii="Times New Roman" w:hAnsi="Times New Roman" w:cs="Times New Roman"/>
          <w:i w:val="0"/>
          <w:sz w:val="28"/>
          <w:szCs w:val="28"/>
        </w:rPr>
        <w:t>Наиболее целесообразным является положение на грифе, более приближенное к нижней струне. Это создает благоприятные условия для лучшего захвата струны большей поверхностью подушечки пальца и сообщает пальцу больший размах для энергичного отскакивания от струны под углом, достаточным для того, чтобы не задеть верхнюю струну.</w:t>
      </w:r>
    </w:p>
    <w:p w:rsidR="00F603F6" w:rsidRDefault="007745A7" w:rsidP="00F603F6">
      <w:pPr>
        <w:pStyle w:val="a6"/>
        <w:spacing w:line="360" w:lineRule="auto"/>
        <w:ind w:firstLine="709"/>
        <w:jc w:val="both"/>
        <w:rPr>
          <w:rStyle w:val="a5"/>
          <w:rFonts w:ascii="Times New Roman" w:hAnsi="Times New Roman" w:cs="Times New Roman"/>
          <w:i w:val="0"/>
          <w:sz w:val="28"/>
          <w:szCs w:val="28"/>
        </w:rPr>
      </w:pPr>
      <w:r w:rsidRPr="00F603F6">
        <w:rPr>
          <w:rStyle w:val="a5"/>
          <w:rFonts w:ascii="Times New Roman" w:hAnsi="Times New Roman" w:cs="Times New Roman"/>
          <w:i w:val="0"/>
          <w:sz w:val="28"/>
          <w:szCs w:val="28"/>
        </w:rPr>
        <w:t>Каждый нижележащий палец следует прижимать достаточно плотно, чтобы избежать его соскальзывания в тот момент, когда вышележащий палец защипывает струну.</w:t>
      </w:r>
    </w:p>
    <w:p w:rsidR="00F603F6" w:rsidRDefault="007745A7" w:rsidP="00F603F6">
      <w:pPr>
        <w:pStyle w:val="a6"/>
        <w:spacing w:line="360" w:lineRule="auto"/>
        <w:ind w:firstLine="709"/>
        <w:jc w:val="both"/>
        <w:rPr>
          <w:rStyle w:val="a5"/>
          <w:rFonts w:ascii="Times New Roman" w:hAnsi="Times New Roman" w:cs="Times New Roman"/>
          <w:i w:val="0"/>
          <w:sz w:val="28"/>
          <w:szCs w:val="28"/>
        </w:rPr>
      </w:pPr>
      <w:r w:rsidRPr="00F603F6">
        <w:rPr>
          <w:rStyle w:val="a5"/>
          <w:rFonts w:ascii="Times New Roman" w:hAnsi="Times New Roman" w:cs="Times New Roman"/>
          <w:i w:val="0"/>
          <w:sz w:val="28"/>
          <w:szCs w:val="28"/>
        </w:rPr>
        <w:t>Упражняться в pizzicato рекомендуется преимущественно на средних струнах, на которых труднее играть, не задевая соседних струн. Больше всего следует уделять внимания работе над полутонами, т.к. этот интервал наиболее труден при исполнении третьим и особенно четвертым пальцами.</w:t>
      </w:r>
    </w:p>
    <w:p w:rsidR="007745A7" w:rsidRPr="00F603F6" w:rsidRDefault="007745A7" w:rsidP="00F603F6">
      <w:pPr>
        <w:pStyle w:val="a6"/>
        <w:spacing w:line="360" w:lineRule="auto"/>
        <w:ind w:firstLine="709"/>
        <w:jc w:val="both"/>
        <w:rPr>
          <w:rStyle w:val="a5"/>
          <w:rFonts w:ascii="Times New Roman" w:hAnsi="Times New Roman" w:cs="Times New Roman"/>
          <w:i w:val="0"/>
          <w:sz w:val="28"/>
          <w:szCs w:val="28"/>
        </w:rPr>
      </w:pPr>
      <w:r w:rsidRPr="00F603F6">
        <w:rPr>
          <w:rStyle w:val="a5"/>
          <w:rFonts w:ascii="Times New Roman" w:hAnsi="Times New Roman" w:cs="Times New Roman"/>
          <w:i w:val="0"/>
          <w:sz w:val="28"/>
          <w:szCs w:val="28"/>
        </w:rPr>
        <w:t>Динамика звучания pizzicato обычно выглядит следующим образом, и следует помнить, что работая над этим приемом нужно стремиться к crescendo:</w:t>
      </w:r>
    </w:p>
    <w:p w:rsidR="007745A7" w:rsidRPr="00F603F6" w:rsidRDefault="007745A7" w:rsidP="00F603F6">
      <w:pPr>
        <w:pStyle w:val="a6"/>
        <w:spacing w:line="360" w:lineRule="auto"/>
        <w:jc w:val="both"/>
        <w:rPr>
          <w:rStyle w:val="a5"/>
          <w:rFonts w:ascii="Times New Roman" w:hAnsi="Times New Roman" w:cs="Times New Roman"/>
          <w:i w:val="0"/>
          <w:sz w:val="28"/>
          <w:szCs w:val="28"/>
        </w:rPr>
      </w:pPr>
      <w:r w:rsidRPr="00F603F6">
        <w:rPr>
          <w:rStyle w:val="a5"/>
          <w:rFonts w:ascii="Times New Roman" w:hAnsi="Times New Roman" w:cs="Times New Roman"/>
          <w:i w:val="0"/>
          <w:noProof/>
          <w:sz w:val="28"/>
          <w:szCs w:val="28"/>
          <w:lang w:eastAsia="ru-RU"/>
        </w:rPr>
        <w:drawing>
          <wp:inline distT="0" distB="0" distL="0" distR="0">
            <wp:extent cx="5943600" cy="1152525"/>
            <wp:effectExtent l="19050" t="0" r="0" b="0"/>
            <wp:docPr id="54" name="Рисунок 19"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
                    <pic:cNvPicPr>
                      <a:picLocks noChangeAspect="1" noChangeArrowheads="1"/>
                    </pic:cNvPicPr>
                  </pic:nvPicPr>
                  <pic:blipFill>
                    <a:blip r:embed="rId17" cstate="print">
                      <a:lum bright="12000"/>
                    </a:blip>
                    <a:srcRect/>
                    <a:stretch>
                      <a:fillRect/>
                    </a:stretch>
                  </pic:blipFill>
                  <pic:spPr bwMode="auto">
                    <a:xfrm>
                      <a:off x="0" y="0"/>
                      <a:ext cx="5943600" cy="1152525"/>
                    </a:xfrm>
                    <a:prstGeom prst="rect">
                      <a:avLst/>
                    </a:prstGeom>
                    <a:noFill/>
                    <a:ln w="9525">
                      <a:noFill/>
                      <a:miter lim="800000"/>
                      <a:headEnd/>
                      <a:tailEnd/>
                    </a:ln>
                  </pic:spPr>
                </pic:pic>
              </a:graphicData>
            </a:graphic>
          </wp:inline>
        </w:drawing>
      </w:r>
    </w:p>
    <w:p w:rsidR="007745A7" w:rsidRPr="00F603F6" w:rsidRDefault="007745A7" w:rsidP="00F603F6">
      <w:pPr>
        <w:pStyle w:val="a6"/>
        <w:spacing w:line="360" w:lineRule="auto"/>
        <w:jc w:val="both"/>
        <w:rPr>
          <w:rStyle w:val="a5"/>
          <w:rFonts w:ascii="Times New Roman" w:hAnsi="Times New Roman" w:cs="Times New Roman"/>
          <w:i w:val="0"/>
          <w:sz w:val="28"/>
          <w:szCs w:val="28"/>
        </w:rPr>
      </w:pPr>
    </w:p>
    <w:p w:rsidR="007745A7" w:rsidRPr="00F603F6" w:rsidRDefault="007745A7" w:rsidP="00F603F6">
      <w:pPr>
        <w:pStyle w:val="a6"/>
        <w:spacing w:line="360" w:lineRule="auto"/>
        <w:ind w:firstLine="709"/>
        <w:jc w:val="both"/>
        <w:rPr>
          <w:rStyle w:val="a5"/>
          <w:rFonts w:ascii="Times New Roman" w:hAnsi="Times New Roman" w:cs="Times New Roman"/>
          <w:i w:val="0"/>
          <w:sz w:val="28"/>
          <w:szCs w:val="28"/>
        </w:rPr>
      </w:pPr>
      <w:r w:rsidRPr="00F603F6">
        <w:rPr>
          <w:rStyle w:val="a5"/>
          <w:rFonts w:ascii="Times New Roman" w:hAnsi="Times New Roman" w:cs="Times New Roman"/>
          <w:i w:val="0"/>
          <w:sz w:val="28"/>
          <w:szCs w:val="28"/>
        </w:rPr>
        <w:t xml:space="preserve">    Рекомендуется заниматься следующим образом, сравнивая и выравнивая соотношение громкости звучания в полутонах и целых тонах: </w:t>
      </w:r>
    </w:p>
    <w:p w:rsidR="007745A7" w:rsidRPr="00F603F6" w:rsidRDefault="007745A7" w:rsidP="00F603F6">
      <w:pPr>
        <w:pStyle w:val="a6"/>
        <w:spacing w:line="360" w:lineRule="auto"/>
        <w:jc w:val="both"/>
        <w:rPr>
          <w:rStyle w:val="a5"/>
          <w:rFonts w:ascii="Times New Roman" w:hAnsi="Times New Roman" w:cs="Times New Roman"/>
          <w:i w:val="0"/>
          <w:sz w:val="28"/>
          <w:szCs w:val="28"/>
        </w:rPr>
      </w:pPr>
      <w:r w:rsidRPr="00F603F6">
        <w:rPr>
          <w:rStyle w:val="a5"/>
          <w:rFonts w:ascii="Times New Roman" w:hAnsi="Times New Roman" w:cs="Times New Roman"/>
          <w:i w:val="0"/>
          <w:noProof/>
          <w:sz w:val="28"/>
          <w:szCs w:val="28"/>
          <w:lang w:eastAsia="ru-RU"/>
        </w:rPr>
        <w:drawing>
          <wp:inline distT="0" distB="0" distL="0" distR="0">
            <wp:extent cx="5943600" cy="790575"/>
            <wp:effectExtent l="19050" t="0" r="0" b="0"/>
            <wp:docPr id="55" name="Рисунок 20"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
                    <pic:cNvPicPr>
                      <a:picLocks noChangeAspect="1" noChangeArrowheads="1"/>
                    </pic:cNvPicPr>
                  </pic:nvPicPr>
                  <pic:blipFill>
                    <a:blip r:embed="rId18" cstate="print">
                      <a:lum bright="12000"/>
                    </a:blip>
                    <a:srcRect/>
                    <a:stretch>
                      <a:fillRect/>
                    </a:stretch>
                  </pic:blipFill>
                  <pic:spPr bwMode="auto">
                    <a:xfrm>
                      <a:off x="0" y="0"/>
                      <a:ext cx="5943600" cy="790575"/>
                    </a:xfrm>
                    <a:prstGeom prst="rect">
                      <a:avLst/>
                    </a:prstGeom>
                    <a:noFill/>
                    <a:ln w="9525">
                      <a:noFill/>
                      <a:miter lim="800000"/>
                      <a:headEnd/>
                      <a:tailEnd/>
                    </a:ln>
                  </pic:spPr>
                </pic:pic>
              </a:graphicData>
            </a:graphic>
          </wp:inline>
        </w:drawing>
      </w:r>
    </w:p>
    <w:p w:rsidR="007745A7" w:rsidRPr="00F603F6" w:rsidRDefault="007745A7" w:rsidP="00F603F6">
      <w:pPr>
        <w:pStyle w:val="a6"/>
        <w:spacing w:line="360" w:lineRule="auto"/>
        <w:jc w:val="both"/>
        <w:rPr>
          <w:rStyle w:val="a5"/>
          <w:rFonts w:ascii="Times New Roman" w:hAnsi="Times New Roman" w:cs="Times New Roman"/>
          <w:i w:val="0"/>
          <w:sz w:val="28"/>
          <w:szCs w:val="28"/>
        </w:rPr>
      </w:pPr>
    </w:p>
    <w:p w:rsidR="00F603F6" w:rsidRDefault="007745A7" w:rsidP="00F603F6">
      <w:pPr>
        <w:pStyle w:val="a6"/>
        <w:spacing w:line="360" w:lineRule="auto"/>
        <w:ind w:firstLine="709"/>
        <w:jc w:val="both"/>
        <w:rPr>
          <w:rStyle w:val="a5"/>
          <w:rFonts w:ascii="Times New Roman" w:hAnsi="Times New Roman" w:cs="Times New Roman"/>
          <w:i w:val="0"/>
          <w:sz w:val="28"/>
          <w:szCs w:val="28"/>
        </w:rPr>
      </w:pPr>
      <w:r w:rsidRPr="00F603F6">
        <w:rPr>
          <w:rStyle w:val="a5"/>
          <w:rFonts w:ascii="Times New Roman" w:hAnsi="Times New Roman" w:cs="Times New Roman"/>
          <w:i w:val="0"/>
          <w:sz w:val="28"/>
          <w:szCs w:val="28"/>
        </w:rPr>
        <w:t xml:space="preserve">    Л. Ауэр считает, что для удовлетворительного рizzicato природа должна наделить скрипача соответствующими данными. Так, по его мнению, важную роль при извлечении рizzicato играет качество кожи, покрывающей кончики пальцев. Если кожа играющего тонка и мягка, рizzicato не прозвучит, между тем как, если подушечки пальцев покрыты более жесткой и упругой кожей, рizzicato получится чистым и сильным.</w:t>
      </w:r>
    </w:p>
    <w:p w:rsidR="00F603F6" w:rsidRDefault="007745A7" w:rsidP="00F603F6">
      <w:pPr>
        <w:pStyle w:val="a6"/>
        <w:spacing w:line="360" w:lineRule="auto"/>
        <w:ind w:firstLine="709"/>
        <w:jc w:val="both"/>
        <w:rPr>
          <w:rStyle w:val="a5"/>
          <w:rFonts w:ascii="Times New Roman" w:hAnsi="Times New Roman" w:cs="Times New Roman"/>
          <w:i w:val="0"/>
          <w:sz w:val="28"/>
          <w:szCs w:val="28"/>
        </w:rPr>
      </w:pPr>
      <w:r w:rsidRPr="00F603F6">
        <w:rPr>
          <w:rStyle w:val="a5"/>
          <w:rFonts w:ascii="Times New Roman" w:hAnsi="Times New Roman" w:cs="Times New Roman"/>
          <w:i w:val="0"/>
          <w:sz w:val="28"/>
          <w:szCs w:val="28"/>
        </w:rPr>
        <w:t>Ученика следует подвести к мысли, что усиливая защипывание он не извлечет из струны больше звука, а только зря потратит время на лишнее усилие, единственным результатом которого будет неприятный, режущий, скрежещущий звук, и, к тому же, кожа пальцев будет так раздражена, что на ней могут появиться волдыри, мешающие играть в течение многих дней.</w:t>
      </w:r>
    </w:p>
    <w:p w:rsidR="007745A7" w:rsidRPr="00F603F6" w:rsidRDefault="007745A7" w:rsidP="00F603F6">
      <w:pPr>
        <w:pStyle w:val="a6"/>
        <w:spacing w:line="360" w:lineRule="auto"/>
        <w:ind w:firstLine="709"/>
        <w:jc w:val="both"/>
        <w:rPr>
          <w:rStyle w:val="a5"/>
          <w:rFonts w:ascii="Times New Roman" w:hAnsi="Times New Roman" w:cs="Times New Roman"/>
          <w:i w:val="0"/>
          <w:sz w:val="28"/>
          <w:szCs w:val="28"/>
        </w:rPr>
      </w:pPr>
      <w:r w:rsidRPr="00F603F6">
        <w:rPr>
          <w:rStyle w:val="a5"/>
          <w:rFonts w:ascii="Times New Roman" w:hAnsi="Times New Roman" w:cs="Times New Roman"/>
          <w:i w:val="0"/>
          <w:sz w:val="28"/>
          <w:szCs w:val="28"/>
        </w:rPr>
        <w:t xml:space="preserve">Исполнение рizzicato чисто и отчетливо чрезвычайно эффектно, как в оркестровых и камерных произведениях, так и в сольных; например, в первой части Бетховенского трио B-dur и в первой части его же струнного квартета Es-dur op. 76. В этих сочинениях наглядно показано каким необходимым может быть красивое, звучное рizzicato для достижения музыкального эффекта в составной части значительного и глубокого произведения. </w:t>
      </w:r>
    </w:p>
    <w:p w:rsidR="007745A7" w:rsidRPr="00F603F6" w:rsidRDefault="007745A7" w:rsidP="00F603F6">
      <w:pPr>
        <w:pStyle w:val="a6"/>
        <w:spacing w:line="360" w:lineRule="auto"/>
        <w:jc w:val="both"/>
        <w:rPr>
          <w:rStyle w:val="a5"/>
          <w:rFonts w:ascii="Times New Roman" w:hAnsi="Times New Roman" w:cs="Times New Roman"/>
          <w:i w:val="0"/>
          <w:sz w:val="28"/>
          <w:szCs w:val="28"/>
        </w:rPr>
      </w:pPr>
    </w:p>
    <w:p w:rsidR="007745A7" w:rsidRPr="00211040" w:rsidRDefault="007745A7" w:rsidP="00211040">
      <w:pPr>
        <w:pStyle w:val="a6"/>
        <w:spacing w:line="360" w:lineRule="auto"/>
        <w:jc w:val="both"/>
        <w:rPr>
          <w:rFonts w:ascii="Times New Roman" w:hAnsi="Times New Roman" w:cs="Times New Roman"/>
          <w:b/>
          <w:i/>
          <w:sz w:val="28"/>
          <w:szCs w:val="28"/>
        </w:rPr>
      </w:pPr>
      <w:r w:rsidRPr="00211040">
        <w:rPr>
          <w:b/>
          <w:i/>
        </w:rPr>
        <w:t>в</w:t>
      </w:r>
      <w:r w:rsidRPr="00211040">
        <w:rPr>
          <w:rFonts w:ascii="Times New Roman" w:hAnsi="Times New Roman" w:cs="Times New Roman"/>
          <w:b/>
          <w:i/>
          <w:sz w:val="28"/>
          <w:szCs w:val="28"/>
        </w:rPr>
        <w:t>) Флажолеты.</w:t>
      </w:r>
    </w:p>
    <w:p w:rsidR="00211040" w:rsidRDefault="007745A7" w:rsidP="00211040">
      <w:pPr>
        <w:pStyle w:val="a6"/>
        <w:spacing w:line="360" w:lineRule="auto"/>
        <w:ind w:firstLine="709"/>
        <w:jc w:val="both"/>
        <w:rPr>
          <w:rFonts w:ascii="Times New Roman" w:hAnsi="Times New Roman" w:cs="Times New Roman"/>
          <w:sz w:val="28"/>
          <w:szCs w:val="28"/>
        </w:rPr>
      </w:pPr>
      <w:r w:rsidRPr="00211040">
        <w:rPr>
          <w:rFonts w:ascii="Times New Roman" w:hAnsi="Times New Roman" w:cs="Times New Roman"/>
          <w:sz w:val="28"/>
          <w:szCs w:val="28"/>
        </w:rPr>
        <w:t xml:space="preserve">    Флажолеты – (от французского </w:t>
      </w:r>
      <w:r w:rsidRPr="00211040">
        <w:rPr>
          <w:rFonts w:ascii="Times New Roman" w:hAnsi="Times New Roman" w:cs="Times New Roman"/>
          <w:sz w:val="28"/>
          <w:szCs w:val="28"/>
          <w:lang w:val="en-US"/>
        </w:rPr>
        <w:t>flageolet</w:t>
      </w:r>
      <w:r w:rsidRPr="00211040">
        <w:rPr>
          <w:rFonts w:ascii="Times New Roman" w:hAnsi="Times New Roman" w:cs="Times New Roman"/>
          <w:sz w:val="28"/>
          <w:szCs w:val="28"/>
        </w:rPr>
        <w:t xml:space="preserve">, свирель, маленькая флейта. Впервые игру флажолетами применил французский скрипач </w:t>
      </w:r>
      <w:r w:rsidRPr="00211040">
        <w:rPr>
          <w:rFonts w:ascii="Times New Roman" w:hAnsi="Times New Roman" w:cs="Times New Roman"/>
          <w:sz w:val="28"/>
          <w:szCs w:val="28"/>
          <w:u w:val="single"/>
        </w:rPr>
        <w:t>Ж.-Ж. Кассанеа де Мондовиль</w:t>
      </w:r>
      <w:r w:rsidRPr="00211040">
        <w:rPr>
          <w:rFonts w:ascii="Times New Roman" w:hAnsi="Times New Roman" w:cs="Times New Roman"/>
          <w:sz w:val="28"/>
          <w:szCs w:val="28"/>
        </w:rPr>
        <w:t xml:space="preserve"> в своих сонатах для скрипки с басом, изданных около 1738 года, под названием "</w:t>
      </w:r>
      <w:r w:rsidRPr="00211040">
        <w:rPr>
          <w:rFonts w:ascii="Times New Roman" w:hAnsi="Times New Roman" w:cs="Times New Roman"/>
          <w:sz w:val="28"/>
          <w:szCs w:val="28"/>
          <w:lang w:val="en-US"/>
        </w:rPr>
        <w:t>Les</w:t>
      </w:r>
      <w:r w:rsidRPr="00211040">
        <w:rPr>
          <w:rFonts w:ascii="Times New Roman" w:hAnsi="Times New Roman" w:cs="Times New Roman"/>
          <w:sz w:val="28"/>
          <w:szCs w:val="28"/>
        </w:rPr>
        <w:t xml:space="preserve"> </w:t>
      </w:r>
      <w:r w:rsidRPr="00211040">
        <w:rPr>
          <w:rFonts w:ascii="Times New Roman" w:hAnsi="Times New Roman" w:cs="Times New Roman"/>
          <w:sz w:val="28"/>
          <w:szCs w:val="28"/>
          <w:lang w:val="en-US"/>
        </w:rPr>
        <w:t>sons</w:t>
      </w:r>
      <w:r w:rsidRPr="00211040">
        <w:rPr>
          <w:rFonts w:ascii="Times New Roman" w:hAnsi="Times New Roman" w:cs="Times New Roman"/>
          <w:sz w:val="28"/>
          <w:szCs w:val="28"/>
        </w:rPr>
        <w:t xml:space="preserve"> </w:t>
      </w:r>
      <w:r w:rsidRPr="00211040">
        <w:rPr>
          <w:rFonts w:ascii="Times New Roman" w:hAnsi="Times New Roman" w:cs="Times New Roman"/>
          <w:sz w:val="28"/>
          <w:szCs w:val="28"/>
          <w:lang w:val="en-US"/>
        </w:rPr>
        <w:t>harmoniques</w:t>
      </w:r>
      <w:r w:rsidRPr="00211040">
        <w:rPr>
          <w:rFonts w:ascii="Times New Roman" w:hAnsi="Times New Roman" w:cs="Times New Roman"/>
          <w:sz w:val="28"/>
          <w:szCs w:val="28"/>
        </w:rPr>
        <w:t>") это звуки особого тембра, широко применяемые в практике скрипичной игры. Существует три вида флажолетов: натуральные, искусственные и двойные</w:t>
      </w:r>
      <w:r w:rsidR="00211040" w:rsidRPr="00211040">
        <w:rPr>
          <w:rFonts w:ascii="Times New Roman" w:hAnsi="Times New Roman" w:cs="Times New Roman"/>
          <w:sz w:val="28"/>
          <w:szCs w:val="28"/>
        </w:rPr>
        <w:t>.</w:t>
      </w:r>
    </w:p>
    <w:p w:rsidR="007745A7" w:rsidRPr="00211040" w:rsidRDefault="007745A7" w:rsidP="00211040">
      <w:pPr>
        <w:pStyle w:val="a6"/>
        <w:spacing w:line="360" w:lineRule="auto"/>
        <w:ind w:firstLine="709"/>
        <w:jc w:val="both"/>
        <w:rPr>
          <w:rFonts w:ascii="Times New Roman" w:hAnsi="Times New Roman" w:cs="Times New Roman"/>
          <w:sz w:val="28"/>
          <w:szCs w:val="28"/>
        </w:rPr>
      </w:pPr>
      <w:r w:rsidRPr="00211040">
        <w:rPr>
          <w:rFonts w:ascii="Times New Roman" w:hAnsi="Times New Roman" w:cs="Times New Roman"/>
          <w:i/>
          <w:sz w:val="28"/>
          <w:szCs w:val="28"/>
        </w:rPr>
        <w:t>Натуральными флажолетами</w:t>
      </w:r>
      <w:r w:rsidRPr="00211040">
        <w:rPr>
          <w:rFonts w:ascii="Times New Roman" w:hAnsi="Times New Roman" w:cs="Times New Roman"/>
          <w:sz w:val="28"/>
          <w:szCs w:val="28"/>
        </w:rPr>
        <w:t xml:space="preserve"> называется частичный тон колеблющейся струны, выделенный путем легкого прикосновения к ней. Например, прикасаясь пальцем к середине струны Соль, и тем самым деля её на две равные части, можно выделить второй частичный тон – октаву от основного тона (октавный флажолет Соль); прикосновением пальца в третьей части струны, то есть деля струну на три равные части, можно выделить третий частичный тон – чистую квинту от основного тона (квинтовый флажолет Ре) и т.д. </w:t>
      </w:r>
    </w:p>
    <w:p w:rsidR="007745A7" w:rsidRPr="00211040" w:rsidRDefault="007745A7" w:rsidP="00211040">
      <w:pPr>
        <w:spacing w:line="360" w:lineRule="auto"/>
        <w:jc w:val="both"/>
        <w:rPr>
          <w:rFonts w:ascii="Times New Roman" w:hAnsi="Times New Roman" w:cs="Times New Roman"/>
          <w:sz w:val="28"/>
          <w:szCs w:val="28"/>
        </w:rPr>
      </w:pPr>
      <w:r w:rsidRPr="00211040">
        <w:rPr>
          <w:rFonts w:ascii="Times New Roman" w:hAnsi="Times New Roman" w:cs="Times New Roman"/>
          <w:noProof/>
          <w:sz w:val="28"/>
          <w:szCs w:val="28"/>
          <w:lang w:eastAsia="ru-RU"/>
        </w:rPr>
        <w:drawing>
          <wp:inline distT="0" distB="0" distL="0" distR="0">
            <wp:extent cx="5619750" cy="1333500"/>
            <wp:effectExtent l="19050" t="0" r="0" b="0"/>
            <wp:docPr id="56" name="Рисунок 2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
                    <pic:cNvPicPr>
                      <a:picLocks noChangeAspect="1" noChangeArrowheads="1"/>
                    </pic:cNvPicPr>
                  </pic:nvPicPr>
                  <pic:blipFill>
                    <a:blip r:embed="rId19" cstate="print">
                      <a:lum bright="6000"/>
                    </a:blip>
                    <a:srcRect/>
                    <a:stretch>
                      <a:fillRect/>
                    </a:stretch>
                  </pic:blipFill>
                  <pic:spPr bwMode="auto">
                    <a:xfrm>
                      <a:off x="0" y="0"/>
                      <a:ext cx="5619750" cy="1333500"/>
                    </a:xfrm>
                    <a:prstGeom prst="rect">
                      <a:avLst/>
                    </a:prstGeom>
                    <a:noFill/>
                    <a:ln w="9525">
                      <a:noFill/>
                      <a:miter lim="800000"/>
                      <a:headEnd/>
                      <a:tailEnd/>
                    </a:ln>
                  </pic:spPr>
                </pic:pic>
              </a:graphicData>
            </a:graphic>
          </wp:inline>
        </w:drawing>
      </w:r>
    </w:p>
    <w:p w:rsidR="007745A7" w:rsidRPr="00211040" w:rsidRDefault="007745A7" w:rsidP="00211040">
      <w:pPr>
        <w:spacing w:line="360" w:lineRule="auto"/>
        <w:jc w:val="both"/>
        <w:rPr>
          <w:rFonts w:ascii="Times New Roman" w:hAnsi="Times New Roman" w:cs="Times New Roman"/>
          <w:sz w:val="28"/>
          <w:szCs w:val="28"/>
        </w:rPr>
      </w:pPr>
      <w:r w:rsidRPr="00211040">
        <w:rPr>
          <w:rFonts w:ascii="Times New Roman" w:hAnsi="Times New Roman" w:cs="Times New Roman"/>
          <w:sz w:val="28"/>
          <w:szCs w:val="28"/>
        </w:rPr>
        <w:t xml:space="preserve">    </w:t>
      </w:r>
    </w:p>
    <w:p w:rsidR="00211040" w:rsidRDefault="007745A7" w:rsidP="00211040">
      <w:pPr>
        <w:pStyle w:val="a6"/>
        <w:spacing w:line="360" w:lineRule="auto"/>
        <w:ind w:firstLine="709"/>
        <w:jc w:val="both"/>
        <w:rPr>
          <w:rFonts w:ascii="Times New Roman" w:hAnsi="Times New Roman" w:cs="Times New Roman"/>
          <w:sz w:val="28"/>
          <w:szCs w:val="28"/>
        </w:rPr>
      </w:pPr>
      <w:r w:rsidRPr="00211040">
        <w:t xml:space="preserve">    </w:t>
      </w:r>
      <w:r w:rsidRPr="00211040">
        <w:rPr>
          <w:rFonts w:ascii="Times New Roman" w:hAnsi="Times New Roman" w:cs="Times New Roman"/>
          <w:sz w:val="28"/>
          <w:szCs w:val="28"/>
        </w:rPr>
        <w:t>Таким образом, деля струну на все более мелкие части, можно извлечь натуральные флажолеты на любом её отрезке. Однако вследствие того, что натуральные флажолеты, образующиеся путем деления струны на мелкие части (1/6, 1/7, 1/8 и т.д.), звучат очень слабо, в практике игры используются только те из них, которые дают полноценное звучание, отвечающее художественным требованиям.</w:t>
      </w:r>
    </w:p>
    <w:p w:rsidR="007745A7" w:rsidRPr="00211040" w:rsidRDefault="007745A7" w:rsidP="00211040">
      <w:pPr>
        <w:pStyle w:val="a6"/>
        <w:spacing w:line="360" w:lineRule="auto"/>
        <w:ind w:firstLine="709"/>
        <w:jc w:val="both"/>
        <w:rPr>
          <w:rFonts w:ascii="Times New Roman" w:hAnsi="Times New Roman" w:cs="Times New Roman"/>
          <w:sz w:val="28"/>
          <w:szCs w:val="28"/>
        </w:rPr>
      </w:pPr>
      <w:r w:rsidRPr="00211040">
        <w:rPr>
          <w:rFonts w:ascii="Times New Roman" w:hAnsi="Times New Roman" w:cs="Times New Roman"/>
          <w:sz w:val="28"/>
          <w:szCs w:val="28"/>
        </w:rPr>
        <w:t>Звучание натуральных флажолетов по тонкости выражения можно сравнить с акварельными красками в живописи. Их разнообразный тембр – от нежно-свирельного (на высоких струнах Ми и Ля) до густого, с характерным меланхолическим оттенком (на низких Соль и Ре) дает возможность использовать различную окраску звуков как средство художественной фразировки.</w:t>
      </w:r>
    </w:p>
    <w:p w:rsidR="00211040" w:rsidRDefault="007745A7" w:rsidP="00211040">
      <w:pPr>
        <w:pStyle w:val="a6"/>
        <w:spacing w:line="360" w:lineRule="auto"/>
        <w:ind w:firstLine="709"/>
        <w:jc w:val="both"/>
        <w:rPr>
          <w:rFonts w:ascii="Times New Roman" w:hAnsi="Times New Roman" w:cs="Times New Roman"/>
          <w:sz w:val="28"/>
          <w:szCs w:val="28"/>
        </w:rPr>
      </w:pPr>
      <w:r w:rsidRPr="00211040">
        <w:rPr>
          <w:i/>
        </w:rPr>
        <w:t xml:space="preserve">    </w:t>
      </w:r>
      <w:r w:rsidRPr="00211040">
        <w:rPr>
          <w:rFonts w:ascii="Times New Roman" w:hAnsi="Times New Roman" w:cs="Times New Roman"/>
          <w:i/>
          <w:sz w:val="28"/>
          <w:szCs w:val="28"/>
        </w:rPr>
        <w:t>Искусственным флажолетом</w:t>
      </w:r>
      <w:r w:rsidRPr="00211040">
        <w:rPr>
          <w:rFonts w:ascii="Times New Roman" w:hAnsi="Times New Roman" w:cs="Times New Roman"/>
          <w:sz w:val="28"/>
          <w:szCs w:val="28"/>
        </w:rPr>
        <w:t xml:space="preserve"> называется звук, извлекаемый путем прижатия (укорачивания) струны к грифу нижележащим пальцем и одновременного легкого касания оставшейся колеблющейся части этой же струны вышележащим пальцем. </w:t>
      </w:r>
    </w:p>
    <w:p w:rsidR="00211040" w:rsidRDefault="007745A7" w:rsidP="00211040">
      <w:pPr>
        <w:pStyle w:val="a6"/>
        <w:spacing w:line="360" w:lineRule="auto"/>
        <w:ind w:firstLine="709"/>
        <w:jc w:val="both"/>
        <w:rPr>
          <w:rFonts w:ascii="Times New Roman" w:hAnsi="Times New Roman" w:cs="Times New Roman"/>
          <w:sz w:val="28"/>
          <w:szCs w:val="28"/>
        </w:rPr>
      </w:pPr>
      <w:r w:rsidRPr="00211040">
        <w:rPr>
          <w:rFonts w:ascii="Times New Roman" w:hAnsi="Times New Roman" w:cs="Times New Roman"/>
          <w:color w:val="000000"/>
          <w:sz w:val="28"/>
          <w:szCs w:val="28"/>
        </w:rPr>
        <w:t xml:space="preserve">Флажолетные звуки могут быть образованы от любого основного тона, расположенного в любой точке струны путем плотного нажима первого пальца на нее и легкого прикосновения четвертого или третьего пальца в точке нужного интервала от основного тона. На струне </w:t>
      </w:r>
      <w:r w:rsidRPr="00211040">
        <w:rPr>
          <w:rFonts w:ascii="Times New Roman" w:hAnsi="Times New Roman" w:cs="Times New Roman"/>
          <w:i/>
          <w:iCs/>
          <w:color w:val="000000"/>
          <w:sz w:val="28"/>
          <w:szCs w:val="28"/>
        </w:rPr>
        <w:t xml:space="preserve">Ми </w:t>
      </w:r>
      <w:r w:rsidRPr="00211040">
        <w:rPr>
          <w:rFonts w:ascii="Times New Roman" w:hAnsi="Times New Roman" w:cs="Times New Roman"/>
          <w:color w:val="000000"/>
          <w:sz w:val="28"/>
          <w:szCs w:val="28"/>
        </w:rPr>
        <w:t>искусственные флажолеты исполняются таким способом в пределах первых трех - четырех позиций, а на остальных струнах - и в более высоких позициях.</w:t>
      </w:r>
    </w:p>
    <w:p w:rsidR="00211040" w:rsidRDefault="007745A7" w:rsidP="00211040">
      <w:pPr>
        <w:pStyle w:val="a6"/>
        <w:spacing w:line="360" w:lineRule="auto"/>
        <w:ind w:firstLine="709"/>
        <w:jc w:val="both"/>
        <w:rPr>
          <w:rFonts w:ascii="Times New Roman" w:hAnsi="Times New Roman" w:cs="Times New Roman"/>
          <w:sz w:val="28"/>
          <w:szCs w:val="28"/>
        </w:rPr>
      </w:pPr>
      <w:r w:rsidRPr="00211040">
        <w:rPr>
          <w:rFonts w:ascii="Times New Roman" w:hAnsi="Times New Roman" w:cs="Times New Roman"/>
          <w:color w:val="000000"/>
          <w:sz w:val="28"/>
          <w:szCs w:val="28"/>
        </w:rPr>
        <w:t>В зависимости от того, на каком расстоянии от основного тона четвертый или третий палец легко касается струны, образуется тот или иной флажолет - квартовый, квинтовый, терцовый, секстовый, октавный.</w:t>
      </w:r>
    </w:p>
    <w:p w:rsidR="007745A7" w:rsidRPr="00211040" w:rsidRDefault="007745A7" w:rsidP="00211040">
      <w:pPr>
        <w:pStyle w:val="a6"/>
        <w:spacing w:line="360" w:lineRule="auto"/>
        <w:ind w:firstLine="709"/>
        <w:jc w:val="both"/>
        <w:rPr>
          <w:rFonts w:ascii="Times New Roman" w:hAnsi="Times New Roman" w:cs="Times New Roman"/>
          <w:sz w:val="28"/>
          <w:szCs w:val="28"/>
        </w:rPr>
      </w:pPr>
      <w:r w:rsidRPr="00211040">
        <w:rPr>
          <w:rFonts w:ascii="Times New Roman" w:hAnsi="Times New Roman" w:cs="Times New Roman"/>
          <w:color w:val="000000"/>
          <w:sz w:val="28"/>
          <w:szCs w:val="28"/>
        </w:rPr>
        <w:t xml:space="preserve">Наиболее употребительны и удобны для исполнения </w:t>
      </w:r>
      <w:r w:rsidRPr="00211040">
        <w:rPr>
          <w:rFonts w:ascii="Times New Roman" w:hAnsi="Times New Roman" w:cs="Times New Roman"/>
          <w:i/>
          <w:iCs/>
          <w:color w:val="000000"/>
          <w:sz w:val="28"/>
          <w:szCs w:val="28"/>
        </w:rPr>
        <w:t xml:space="preserve">квартовые </w:t>
      </w:r>
      <w:r w:rsidRPr="00211040">
        <w:rPr>
          <w:rFonts w:ascii="Times New Roman" w:hAnsi="Times New Roman" w:cs="Times New Roman"/>
          <w:i/>
          <w:color w:val="000000"/>
          <w:sz w:val="28"/>
          <w:szCs w:val="28"/>
        </w:rPr>
        <w:t xml:space="preserve">флажолеты </w:t>
      </w:r>
      <w:r w:rsidRPr="00211040">
        <w:rPr>
          <w:rFonts w:ascii="Times New Roman" w:hAnsi="Times New Roman" w:cs="Times New Roman"/>
          <w:color w:val="000000"/>
          <w:sz w:val="28"/>
          <w:szCs w:val="28"/>
        </w:rPr>
        <w:t xml:space="preserve">(по названию интервала чистой кварты, который образуется между первым и четвертым пальцами). Они звучат на две октавы выше основного тона. </w:t>
      </w:r>
    </w:p>
    <w:p w:rsidR="007745A7" w:rsidRPr="00211040" w:rsidRDefault="007745A7" w:rsidP="00211040">
      <w:pPr>
        <w:spacing w:line="360" w:lineRule="auto"/>
        <w:jc w:val="both"/>
        <w:rPr>
          <w:rFonts w:ascii="Times New Roman" w:hAnsi="Times New Roman" w:cs="Times New Roman"/>
          <w:color w:val="000000"/>
          <w:sz w:val="28"/>
          <w:szCs w:val="28"/>
        </w:rPr>
      </w:pPr>
      <w:r w:rsidRPr="00211040">
        <w:rPr>
          <w:rFonts w:ascii="Times New Roman" w:hAnsi="Times New Roman" w:cs="Times New Roman"/>
          <w:noProof/>
          <w:color w:val="000000"/>
          <w:sz w:val="28"/>
          <w:szCs w:val="28"/>
          <w:lang w:eastAsia="ru-RU"/>
        </w:rPr>
        <w:drawing>
          <wp:inline distT="0" distB="0" distL="0" distR="0">
            <wp:extent cx="5934075" cy="933450"/>
            <wp:effectExtent l="19050" t="0" r="9525" b="0"/>
            <wp:docPr id="57" name="Рисунок 2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
                    <pic:cNvPicPr>
                      <a:picLocks noChangeAspect="1" noChangeArrowheads="1"/>
                    </pic:cNvPicPr>
                  </pic:nvPicPr>
                  <pic:blipFill>
                    <a:blip r:embed="rId20" cstate="print">
                      <a:lum bright="6000"/>
                    </a:blip>
                    <a:srcRect/>
                    <a:stretch>
                      <a:fillRect/>
                    </a:stretch>
                  </pic:blipFill>
                  <pic:spPr bwMode="auto">
                    <a:xfrm>
                      <a:off x="0" y="0"/>
                      <a:ext cx="5934075" cy="933450"/>
                    </a:xfrm>
                    <a:prstGeom prst="rect">
                      <a:avLst/>
                    </a:prstGeom>
                    <a:noFill/>
                    <a:ln w="9525">
                      <a:noFill/>
                      <a:miter lim="800000"/>
                      <a:headEnd/>
                      <a:tailEnd/>
                    </a:ln>
                  </pic:spPr>
                </pic:pic>
              </a:graphicData>
            </a:graphic>
          </wp:inline>
        </w:drawing>
      </w:r>
    </w:p>
    <w:p w:rsidR="007745A7" w:rsidRPr="00211040" w:rsidRDefault="007745A7" w:rsidP="00211040">
      <w:pPr>
        <w:spacing w:line="360" w:lineRule="auto"/>
        <w:jc w:val="both"/>
        <w:rPr>
          <w:rFonts w:ascii="Times New Roman" w:hAnsi="Times New Roman" w:cs="Times New Roman"/>
          <w:i/>
          <w:iCs/>
          <w:color w:val="000000"/>
          <w:sz w:val="28"/>
          <w:szCs w:val="28"/>
        </w:rPr>
      </w:pPr>
      <w:r w:rsidRPr="00211040">
        <w:rPr>
          <w:rFonts w:ascii="Times New Roman" w:hAnsi="Times New Roman" w:cs="Times New Roman"/>
          <w:i/>
          <w:iCs/>
          <w:color w:val="000000"/>
          <w:sz w:val="28"/>
          <w:szCs w:val="28"/>
        </w:rPr>
        <w:t xml:space="preserve">    Квинтовые </w:t>
      </w:r>
      <w:r w:rsidRPr="00211040">
        <w:rPr>
          <w:rFonts w:ascii="Times New Roman" w:hAnsi="Times New Roman" w:cs="Times New Roman"/>
          <w:i/>
          <w:color w:val="000000"/>
          <w:sz w:val="28"/>
          <w:szCs w:val="28"/>
        </w:rPr>
        <w:t>флажолеты</w:t>
      </w:r>
      <w:r w:rsidRPr="00211040">
        <w:rPr>
          <w:rFonts w:ascii="Times New Roman" w:hAnsi="Times New Roman" w:cs="Times New Roman"/>
          <w:color w:val="000000"/>
          <w:sz w:val="28"/>
          <w:szCs w:val="28"/>
        </w:rPr>
        <w:t xml:space="preserve"> менее удобны для исполнения, особенно в нижних позициях. Поэтому применяются реже, нежели квартовые флажолеты. Звучат квинтовые флажолеты на дуодециму выше основного тона. </w:t>
      </w:r>
    </w:p>
    <w:p w:rsidR="007745A7" w:rsidRPr="00211040" w:rsidRDefault="007745A7" w:rsidP="00211040">
      <w:pPr>
        <w:spacing w:line="360" w:lineRule="auto"/>
        <w:jc w:val="both"/>
        <w:rPr>
          <w:rFonts w:ascii="Times New Roman" w:hAnsi="Times New Roman" w:cs="Times New Roman"/>
          <w:sz w:val="28"/>
          <w:szCs w:val="28"/>
        </w:rPr>
      </w:pPr>
      <w:r w:rsidRPr="00211040">
        <w:rPr>
          <w:rFonts w:ascii="Times New Roman" w:hAnsi="Times New Roman" w:cs="Times New Roman"/>
          <w:noProof/>
          <w:sz w:val="28"/>
          <w:szCs w:val="28"/>
          <w:lang w:eastAsia="ru-RU"/>
        </w:rPr>
        <w:drawing>
          <wp:inline distT="0" distB="0" distL="0" distR="0">
            <wp:extent cx="5934075" cy="923925"/>
            <wp:effectExtent l="19050" t="0" r="9525" b="0"/>
            <wp:docPr id="58" name="Рисунок 2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
                    <pic:cNvPicPr>
                      <a:picLocks noChangeAspect="1" noChangeArrowheads="1"/>
                    </pic:cNvPicPr>
                  </pic:nvPicPr>
                  <pic:blipFill>
                    <a:blip r:embed="rId21" cstate="print">
                      <a:lum bright="6000"/>
                    </a:blip>
                    <a:srcRect/>
                    <a:stretch>
                      <a:fillRect/>
                    </a:stretch>
                  </pic:blipFill>
                  <pic:spPr bwMode="auto">
                    <a:xfrm>
                      <a:off x="0" y="0"/>
                      <a:ext cx="5934075" cy="923925"/>
                    </a:xfrm>
                    <a:prstGeom prst="rect">
                      <a:avLst/>
                    </a:prstGeom>
                    <a:noFill/>
                    <a:ln w="9525">
                      <a:noFill/>
                      <a:miter lim="800000"/>
                      <a:headEnd/>
                      <a:tailEnd/>
                    </a:ln>
                  </pic:spPr>
                </pic:pic>
              </a:graphicData>
            </a:graphic>
          </wp:inline>
        </w:drawing>
      </w:r>
    </w:p>
    <w:p w:rsidR="007745A7" w:rsidRPr="00211040" w:rsidRDefault="007745A7" w:rsidP="00211040">
      <w:pPr>
        <w:spacing w:line="360" w:lineRule="auto"/>
        <w:jc w:val="both"/>
        <w:rPr>
          <w:rFonts w:ascii="Times New Roman" w:hAnsi="Times New Roman" w:cs="Times New Roman"/>
          <w:i/>
          <w:iCs/>
          <w:color w:val="000000"/>
          <w:sz w:val="28"/>
          <w:szCs w:val="28"/>
        </w:rPr>
      </w:pPr>
      <w:r w:rsidRPr="00211040">
        <w:rPr>
          <w:rFonts w:ascii="Times New Roman" w:hAnsi="Times New Roman" w:cs="Times New Roman"/>
          <w:i/>
          <w:iCs/>
          <w:color w:val="000000"/>
          <w:sz w:val="28"/>
          <w:szCs w:val="28"/>
        </w:rPr>
        <w:t xml:space="preserve">    Большие терцовые </w:t>
      </w:r>
      <w:r w:rsidRPr="00211040">
        <w:rPr>
          <w:rFonts w:ascii="Times New Roman" w:hAnsi="Times New Roman" w:cs="Times New Roman"/>
          <w:i/>
          <w:color w:val="000000"/>
          <w:sz w:val="28"/>
          <w:szCs w:val="28"/>
        </w:rPr>
        <w:t>флажолеты</w:t>
      </w:r>
      <w:r w:rsidRPr="00211040">
        <w:rPr>
          <w:rFonts w:ascii="Times New Roman" w:hAnsi="Times New Roman" w:cs="Times New Roman"/>
          <w:color w:val="000000"/>
          <w:sz w:val="28"/>
          <w:szCs w:val="28"/>
        </w:rPr>
        <w:t xml:space="preserve"> звучат выше основного тона на две октавы плюс большая терция, они дают</w:t>
      </w:r>
      <w:r w:rsidRPr="00211040">
        <w:rPr>
          <w:rFonts w:ascii="Times New Roman" w:hAnsi="Times New Roman" w:cs="Times New Roman"/>
          <w:sz w:val="28"/>
          <w:szCs w:val="28"/>
        </w:rPr>
        <w:t xml:space="preserve"> полное и красивое звучание</w:t>
      </w:r>
      <w:r w:rsidRPr="00211040">
        <w:rPr>
          <w:rFonts w:ascii="Times New Roman" w:hAnsi="Times New Roman" w:cs="Times New Roman"/>
          <w:color w:val="000000"/>
          <w:sz w:val="28"/>
          <w:szCs w:val="28"/>
        </w:rPr>
        <w:t>.</w:t>
      </w:r>
    </w:p>
    <w:p w:rsidR="007745A7" w:rsidRPr="00211040" w:rsidRDefault="007745A7" w:rsidP="00211040">
      <w:pPr>
        <w:spacing w:line="360" w:lineRule="auto"/>
        <w:jc w:val="both"/>
        <w:rPr>
          <w:rFonts w:ascii="Times New Roman" w:hAnsi="Times New Roman" w:cs="Times New Roman"/>
          <w:i/>
          <w:iCs/>
          <w:color w:val="000000"/>
          <w:sz w:val="28"/>
          <w:szCs w:val="28"/>
        </w:rPr>
      </w:pPr>
      <w:r w:rsidRPr="00211040">
        <w:rPr>
          <w:rFonts w:ascii="Times New Roman" w:hAnsi="Times New Roman" w:cs="Times New Roman"/>
          <w:i/>
          <w:iCs/>
          <w:color w:val="000000"/>
          <w:sz w:val="28"/>
          <w:szCs w:val="28"/>
        </w:rPr>
        <w:t xml:space="preserve">                 </w:t>
      </w:r>
      <w:r w:rsidRPr="00211040">
        <w:rPr>
          <w:rFonts w:ascii="Times New Roman" w:hAnsi="Times New Roman" w:cs="Times New Roman"/>
          <w:i/>
          <w:iCs/>
          <w:noProof/>
          <w:color w:val="000000"/>
          <w:sz w:val="28"/>
          <w:szCs w:val="28"/>
          <w:lang w:eastAsia="ru-RU"/>
        </w:rPr>
        <w:drawing>
          <wp:inline distT="0" distB="0" distL="0" distR="0">
            <wp:extent cx="4057650" cy="1000125"/>
            <wp:effectExtent l="19050" t="0" r="0" b="0"/>
            <wp:docPr id="59" name="Рисунок 24"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
                    <pic:cNvPicPr>
                      <a:picLocks noChangeAspect="1" noChangeArrowheads="1"/>
                    </pic:cNvPicPr>
                  </pic:nvPicPr>
                  <pic:blipFill>
                    <a:blip r:embed="rId22" cstate="print">
                      <a:lum bright="6000"/>
                    </a:blip>
                    <a:srcRect/>
                    <a:stretch>
                      <a:fillRect/>
                    </a:stretch>
                  </pic:blipFill>
                  <pic:spPr bwMode="auto">
                    <a:xfrm>
                      <a:off x="0" y="0"/>
                      <a:ext cx="4057650" cy="1000125"/>
                    </a:xfrm>
                    <a:prstGeom prst="rect">
                      <a:avLst/>
                    </a:prstGeom>
                    <a:noFill/>
                    <a:ln w="9525">
                      <a:noFill/>
                      <a:miter lim="800000"/>
                      <a:headEnd/>
                      <a:tailEnd/>
                    </a:ln>
                  </pic:spPr>
                </pic:pic>
              </a:graphicData>
            </a:graphic>
          </wp:inline>
        </w:drawing>
      </w:r>
    </w:p>
    <w:p w:rsidR="007745A7" w:rsidRPr="00211040" w:rsidRDefault="007745A7" w:rsidP="00211040">
      <w:pPr>
        <w:spacing w:line="360" w:lineRule="auto"/>
        <w:jc w:val="both"/>
        <w:rPr>
          <w:rFonts w:ascii="Times New Roman" w:hAnsi="Times New Roman" w:cs="Times New Roman"/>
          <w:i/>
          <w:iCs/>
          <w:color w:val="000000"/>
          <w:sz w:val="28"/>
          <w:szCs w:val="28"/>
        </w:rPr>
      </w:pPr>
      <w:r w:rsidRPr="00211040">
        <w:rPr>
          <w:rFonts w:ascii="Times New Roman" w:hAnsi="Times New Roman" w:cs="Times New Roman"/>
          <w:i/>
          <w:iCs/>
          <w:color w:val="000000"/>
          <w:sz w:val="28"/>
          <w:szCs w:val="28"/>
        </w:rPr>
        <w:t xml:space="preserve">   </w:t>
      </w:r>
    </w:p>
    <w:p w:rsidR="007745A7" w:rsidRPr="00211040" w:rsidRDefault="007745A7" w:rsidP="00211040">
      <w:pPr>
        <w:spacing w:line="360" w:lineRule="auto"/>
        <w:jc w:val="both"/>
        <w:rPr>
          <w:rFonts w:ascii="Times New Roman" w:hAnsi="Times New Roman" w:cs="Times New Roman"/>
          <w:i/>
          <w:color w:val="000000"/>
          <w:sz w:val="28"/>
          <w:szCs w:val="28"/>
        </w:rPr>
      </w:pPr>
      <w:r w:rsidRPr="00211040">
        <w:rPr>
          <w:rFonts w:ascii="Times New Roman" w:hAnsi="Times New Roman" w:cs="Times New Roman"/>
          <w:i/>
          <w:iCs/>
          <w:color w:val="000000"/>
          <w:sz w:val="28"/>
          <w:szCs w:val="28"/>
        </w:rPr>
        <w:t xml:space="preserve">    </w:t>
      </w:r>
      <w:r w:rsidRPr="00211040">
        <w:rPr>
          <w:rFonts w:ascii="Times New Roman" w:hAnsi="Times New Roman" w:cs="Times New Roman"/>
          <w:color w:val="000000"/>
          <w:sz w:val="28"/>
          <w:szCs w:val="28"/>
        </w:rPr>
        <w:t xml:space="preserve">И, наконец, </w:t>
      </w:r>
      <w:r w:rsidRPr="00211040">
        <w:rPr>
          <w:rFonts w:ascii="Times New Roman" w:hAnsi="Times New Roman" w:cs="Times New Roman"/>
          <w:i/>
          <w:iCs/>
          <w:color w:val="000000"/>
          <w:sz w:val="28"/>
          <w:szCs w:val="28"/>
        </w:rPr>
        <w:t xml:space="preserve">октавные </w:t>
      </w:r>
      <w:r w:rsidRPr="00211040">
        <w:rPr>
          <w:rFonts w:ascii="Times New Roman" w:hAnsi="Times New Roman" w:cs="Times New Roman"/>
          <w:i/>
          <w:color w:val="000000"/>
          <w:sz w:val="28"/>
          <w:szCs w:val="28"/>
        </w:rPr>
        <w:t>флажолеты:</w:t>
      </w:r>
    </w:p>
    <w:p w:rsidR="007745A7" w:rsidRPr="00211040" w:rsidRDefault="007745A7" w:rsidP="00211040">
      <w:pPr>
        <w:spacing w:line="360" w:lineRule="auto"/>
        <w:jc w:val="both"/>
        <w:rPr>
          <w:rFonts w:ascii="Times New Roman" w:hAnsi="Times New Roman" w:cs="Times New Roman"/>
          <w:sz w:val="28"/>
          <w:szCs w:val="28"/>
        </w:rPr>
      </w:pPr>
      <w:r w:rsidRPr="00211040">
        <w:rPr>
          <w:rFonts w:ascii="Times New Roman" w:hAnsi="Times New Roman" w:cs="Times New Roman"/>
          <w:sz w:val="28"/>
          <w:szCs w:val="28"/>
        </w:rPr>
        <w:t xml:space="preserve">                 </w:t>
      </w:r>
      <w:r w:rsidRPr="00211040">
        <w:rPr>
          <w:rFonts w:ascii="Times New Roman" w:hAnsi="Times New Roman" w:cs="Times New Roman"/>
          <w:noProof/>
          <w:sz w:val="28"/>
          <w:szCs w:val="28"/>
          <w:lang w:eastAsia="ru-RU"/>
        </w:rPr>
        <w:drawing>
          <wp:inline distT="0" distB="0" distL="0" distR="0">
            <wp:extent cx="4048125" cy="1247775"/>
            <wp:effectExtent l="19050" t="0" r="9525" b="0"/>
            <wp:docPr id="60" name="Рисунок 2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
                    <pic:cNvPicPr>
                      <a:picLocks noChangeAspect="1" noChangeArrowheads="1"/>
                    </pic:cNvPicPr>
                  </pic:nvPicPr>
                  <pic:blipFill>
                    <a:blip r:embed="rId23" cstate="print">
                      <a:lum bright="6000"/>
                    </a:blip>
                    <a:srcRect/>
                    <a:stretch>
                      <a:fillRect/>
                    </a:stretch>
                  </pic:blipFill>
                  <pic:spPr bwMode="auto">
                    <a:xfrm>
                      <a:off x="0" y="0"/>
                      <a:ext cx="4048125" cy="1247775"/>
                    </a:xfrm>
                    <a:prstGeom prst="rect">
                      <a:avLst/>
                    </a:prstGeom>
                    <a:noFill/>
                    <a:ln w="9525">
                      <a:noFill/>
                      <a:miter lim="800000"/>
                      <a:headEnd/>
                      <a:tailEnd/>
                    </a:ln>
                  </pic:spPr>
                </pic:pic>
              </a:graphicData>
            </a:graphic>
          </wp:inline>
        </w:drawing>
      </w:r>
      <w:r w:rsidRPr="00211040">
        <w:rPr>
          <w:rFonts w:ascii="Times New Roman" w:hAnsi="Times New Roman" w:cs="Times New Roman"/>
          <w:sz w:val="28"/>
          <w:szCs w:val="28"/>
        </w:rPr>
        <w:t xml:space="preserve"> </w:t>
      </w:r>
    </w:p>
    <w:p w:rsidR="00211040" w:rsidRPr="00211040" w:rsidRDefault="007745A7" w:rsidP="00211040">
      <w:pPr>
        <w:pStyle w:val="a6"/>
        <w:spacing w:line="360" w:lineRule="auto"/>
        <w:ind w:firstLine="709"/>
        <w:jc w:val="both"/>
        <w:rPr>
          <w:rFonts w:ascii="Times New Roman" w:hAnsi="Times New Roman" w:cs="Times New Roman"/>
          <w:sz w:val="28"/>
          <w:szCs w:val="28"/>
        </w:rPr>
      </w:pPr>
      <w:r w:rsidRPr="00211040">
        <w:rPr>
          <w:rFonts w:ascii="Times New Roman" w:hAnsi="Times New Roman" w:cs="Times New Roman"/>
          <w:sz w:val="28"/>
          <w:szCs w:val="28"/>
        </w:rPr>
        <w:t xml:space="preserve">    Тембр звучания искусственных флажолетов имеет своеобразный характер, отличный от тембра натуральных флажолетов благодаря тому, что при игре искусственными флажолетами возможно широкое применение вибрации. Это придает звучанию искусственных флажолетов более насыщенный эмоциональный характер.</w:t>
      </w:r>
    </w:p>
    <w:p w:rsidR="00211040" w:rsidRDefault="007745A7" w:rsidP="00211040">
      <w:pPr>
        <w:pStyle w:val="a6"/>
        <w:spacing w:line="360" w:lineRule="auto"/>
        <w:jc w:val="both"/>
        <w:rPr>
          <w:rFonts w:ascii="Times New Roman" w:hAnsi="Times New Roman" w:cs="Times New Roman"/>
          <w:sz w:val="28"/>
          <w:szCs w:val="28"/>
        </w:rPr>
      </w:pPr>
      <w:r w:rsidRPr="00211040">
        <w:rPr>
          <w:rFonts w:ascii="Times New Roman" w:hAnsi="Times New Roman" w:cs="Times New Roman"/>
          <w:sz w:val="28"/>
          <w:szCs w:val="28"/>
        </w:rPr>
        <w:t>Применение искусственных флажолетов значительно расширяет диапазон звучания скрипки.</w:t>
      </w:r>
    </w:p>
    <w:p w:rsidR="00211040" w:rsidRDefault="007745A7" w:rsidP="00211040">
      <w:pPr>
        <w:pStyle w:val="a6"/>
        <w:spacing w:line="360" w:lineRule="auto"/>
        <w:ind w:firstLine="709"/>
        <w:jc w:val="both"/>
        <w:rPr>
          <w:rFonts w:ascii="Times New Roman" w:hAnsi="Times New Roman" w:cs="Times New Roman"/>
          <w:sz w:val="28"/>
          <w:szCs w:val="28"/>
        </w:rPr>
      </w:pPr>
      <w:r w:rsidRPr="00211040">
        <w:rPr>
          <w:rFonts w:ascii="Times New Roman" w:hAnsi="Times New Roman" w:cs="Times New Roman"/>
          <w:i/>
          <w:sz w:val="28"/>
          <w:szCs w:val="28"/>
        </w:rPr>
        <w:t>Двойные флажолеты</w:t>
      </w:r>
      <w:r w:rsidRPr="00211040">
        <w:rPr>
          <w:rFonts w:ascii="Times New Roman" w:hAnsi="Times New Roman" w:cs="Times New Roman"/>
          <w:sz w:val="28"/>
          <w:szCs w:val="28"/>
        </w:rPr>
        <w:t xml:space="preserve">, или </w:t>
      </w:r>
      <w:r w:rsidRPr="00211040">
        <w:rPr>
          <w:rFonts w:ascii="Times New Roman" w:hAnsi="Times New Roman" w:cs="Times New Roman"/>
          <w:i/>
          <w:sz w:val="28"/>
          <w:szCs w:val="28"/>
        </w:rPr>
        <w:t>флажолетные двойные ноты</w:t>
      </w:r>
      <w:r w:rsidRPr="00211040">
        <w:rPr>
          <w:rFonts w:ascii="Times New Roman" w:hAnsi="Times New Roman" w:cs="Times New Roman"/>
          <w:sz w:val="28"/>
          <w:szCs w:val="28"/>
        </w:rPr>
        <w:t>,  образуются путём сочетания двух натуральных, или двух искусственных флажолетов, или же при сочетание натурального и искусственного флажолетов.  Двойные флажолеты являются одним из труднейших разделов скрипичной техники. Знание аппликатурных замен одних флажолетов другими во многом облегчает трудности исполнения флажолетных двойных нот.</w:t>
      </w:r>
    </w:p>
    <w:p w:rsidR="00211040" w:rsidRDefault="007745A7" w:rsidP="00211040">
      <w:pPr>
        <w:pStyle w:val="a6"/>
        <w:spacing w:line="360" w:lineRule="auto"/>
        <w:ind w:firstLine="709"/>
        <w:jc w:val="both"/>
        <w:rPr>
          <w:rFonts w:ascii="Times New Roman" w:hAnsi="Times New Roman" w:cs="Times New Roman"/>
          <w:sz w:val="28"/>
          <w:szCs w:val="28"/>
        </w:rPr>
      </w:pPr>
      <w:r w:rsidRPr="00211040">
        <w:rPr>
          <w:rFonts w:ascii="Times New Roman" w:hAnsi="Times New Roman" w:cs="Times New Roman"/>
          <w:sz w:val="28"/>
          <w:szCs w:val="28"/>
        </w:rPr>
        <w:t>В скрипичной литературе двойные флажолеты встречаются только в последовательности терций (большой и малой) и чистых квинт. Техника их извлечения в последовательности чистых квинт и малых терций сравнительно проста, так как в обоих случаях основные тоны берут на смежных струнах первым пальцем.</w:t>
      </w:r>
    </w:p>
    <w:p w:rsidR="007745A7" w:rsidRPr="00211040" w:rsidRDefault="0002605A" w:rsidP="00211040">
      <w:pPr>
        <w:pStyle w:val="a6"/>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180pt;margin-top:116.45pt;width:117pt;height:55.15pt;z-index:251677696">
            <v:imagedata r:id="rId24" o:title=""/>
            <w10:wrap type="topAndBottom"/>
          </v:shape>
          <o:OLEObject Type="Embed" ProgID="PBrush" ShapeID="_x0000_s1040" DrawAspect="Content" ObjectID="_1506758209" r:id="rId25"/>
        </w:pict>
      </w:r>
      <w:r w:rsidR="00211040">
        <w:rPr>
          <w:rFonts w:ascii="Times New Roman" w:hAnsi="Times New Roman" w:cs="Times New Roman"/>
          <w:sz w:val="28"/>
          <w:szCs w:val="28"/>
        </w:rPr>
        <w:t>З</w:t>
      </w:r>
      <w:r w:rsidR="007745A7" w:rsidRPr="00211040">
        <w:rPr>
          <w:rFonts w:ascii="Times New Roman" w:hAnsi="Times New Roman" w:cs="Times New Roman"/>
          <w:sz w:val="28"/>
          <w:szCs w:val="28"/>
        </w:rPr>
        <w:t>начительно труднее извлечь большие терции, так как основные тоны обоих флажолетов образуют интервал увеличенной квинты, который должен быть взят двумя пальцами, что обуславливает неудобное положение пальцев</w:t>
      </w:r>
      <w:r w:rsidR="00211040">
        <w:t xml:space="preserve"> </w:t>
      </w:r>
      <w:r w:rsidR="007745A7" w:rsidRPr="00211040">
        <w:rPr>
          <w:rFonts w:ascii="Times New Roman" w:hAnsi="Times New Roman" w:cs="Times New Roman"/>
          <w:sz w:val="28"/>
          <w:szCs w:val="28"/>
        </w:rPr>
        <w:t>и руки:</w:t>
      </w:r>
    </w:p>
    <w:p w:rsidR="00211040" w:rsidRDefault="007745A7" w:rsidP="00211040">
      <w:pPr>
        <w:spacing w:line="360" w:lineRule="auto"/>
        <w:jc w:val="both"/>
        <w:rPr>
          <w:rFonts w:ascii="Times New Roman" w:hAnsi="Times New Roman" w:cs="Times New Roman"/>
          <w:sz w:val="28"/>
          <w:szCs w:val="28"/>
        </w:rPr>
      </w:pPr>
      <w:r w:rsidRPr="00211040">
        <w:rPr>
          <w:rFonts w:ascii="Times New Roman" w:hAnsi="Times New Roman" w:cs="Times New Roman"/>
          <w:sz w:val="28"/>
          <w:szCs w:val="28"/>
        </w:rPr>
        <w:t xml:space="preserve">    </w:t>
      </w:r>
    </w:p>
    <w:p w:rsidR="007745A7" w:rsidRPr="00211040" w:rsidRDefault="007745A7" w:rsidP="00211040">
      <w:pPr>
        <w:spacing w:line="360" w:lineRule="auto"/>
        <w:jc w:val="both"/>
        <w:rPr>
          <w:rFonts w:ascii="Times New Roman" w:hAnsi="Times New Roman" w:cs="Times New Roman"/>
          <w:sz w:val="28"/>
          <w:szCs w:val="28"/>
        </w:rPr>
      </w:pPr>
      <w:r w:rsidRPr="00211040">
        <w:rPr>
          <w:rFonts w:ascii="Times New Roman" w:hAnsi="Times New Roman" w:cs="Times New Roman"/>
          <w:sz w:val="28"/>
          <w:szCs w:val="28"/>
        </w:rPr>
        <w:t>В следующем примере замена одного из искусственных флажолетов натуральным дает более удобную аппликатуру, что значительно упрощает исполнение:</w:t>
      </w:r>
    </w:p>
    <w:p w:rsidR="00211040" w:rsidRDefault="0002605A" w:rsidP="00211040">
      <w:pPr>
        <w:pStyle w:val="a6"/>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41" type="#_x0000_t75" style="position:absolute;left:0;text-align:left;margin-left:189pt;margin-top:0;width:117pt;height:54pt;z-index:251678720">
            <v:imagedata r:id="rId26" o:title=""/>
            <w10:wrap type="topAndBottom"/>
          </v:shape>
          <o:OLEObject Type="Embed" ProgID="PBrush" ShapeID="_x0000_s1041" DrawAspect="Content" ObjectID="_1506758210" r:id="rId27"/>
        </w:pict>
      </w:r>
      <w:r w:rsidR="007745A7" w:rsidRPr="00211040">
        <w:rPr>
          <w:rFonts w:ascii="Times New Roman" w:hAnsi="Times New Roman" w:cs="Times New Roman"/>
          <w:sz w:val="28"/>
          <w:szCs w:val="28"/>
        </w:rPr>
        <w:t xml:space="preserve">    Двойные флажолеты впервые применил в практике скрипичной игры Н. Паганини в своих произведениях. Однако он нигде не указал способов их исполнения, обозначая просто термином </w:t>
      </w:r>
      <w:r w:rsidR="007745A7" w:rsidRPr="00211040">
        <w:rPr>
          <w:rFonts w:ascii="Times New Roman" w:hAnsi="Times New Roman" w:cs="Times New Roman"/>
          <w:sz w:val="28"/>
          <w:szCs w:val="28"/>
          <w:lang w:val="en-US"/>
        </w:rPr>
        <w:t>Armonici</w:t>
      </w:r>
      <w:r w:rsidR="007745A7" w:rsidRPr="00211040">
        <w:rPr>
          <w:rFonts w:ascii="Times New Roman" w:hAnsi="Times New Roman" w:cs="Times New Roman"/>
          <w:sz w:val="28"/>
          <w:szCs w:val="28"/>
        </w:rPr>
        <w:t>. Это сильно затрудняло исполнение произведений Паганини, требуя от скрипача огромного труда по расшифровке флажолетных двойных нот.</w:t>
      </w:r>
    </w:p>
    <w:p w:rsidR="007745A7" w:rsidRPr="00211040" w:rsidRDefault="007745A7" w:rsidP="00211040">
      <w:pPr>
        <w:pStyle w:val="a6"/>
        <w:spacing w:line="360" w:lineRule="auto"/>
        <w:ind w:firstLine="709"/>
        <w:jc w:val="both"/>
        <w:rPr>
          <w:rFonts w:ascii="Times New Roman" w:hAnsi="Times New Roman" w:cs="Times New Roman"/>
          <w:sz w:val="28"/>
          <w:szCs w:val="28"/>
        </w:rPr>
      </w:pPr>
      <w:r w:rsidRPr="00211040">
        <w:rPr>
          <w:rFonts w:ascii="Times New Roman" w:hAnsi="Times New Roman" w:cs="Times New Roman"/>
          <w:sz w:val="28"/>
          <w:szCs w:val="28"/>
        </w:rPr>
        <w:t>Специального методического материала для изучения двойных флажолетов немного, так как они редко употребляются и требуют предрасположенных от природы рук и пальцев, а также здоровых нервов, способных вынести пытку фальшивых нот, часто случающуюся во время упражнений. Но даже при наличии природных способностей и благоприятных физических данных, не исключен риск при публичном исполнении двойных флажолетов. Временами, при изменении атмосферных условий, струны расстраиваются. В подобном случае добиться чистого звучания двойных флажолетов – выше сил человеческих, и, независимо от опытности исполнителя, можно промахнуться, к изумлению тех слушателей, кто не знает о настоящей причине случившегося.</w:t>
      </w:r>
    </w:p>
    <w:p w:rsidR="00211040" w:rsidRDefault="007745A7" w:rsidP="00211040">
      <w:pPr>
        <w:pStyle w:val="a6"/>
        <w:spacing w:line="360" w:lineRule="auto"/>
        <w:ind w:firstLine="709"/>
        <w:jc w:val="both"/>
        <w:rPr>
          <w:rFonts w:ascii="Times New Roman" w:hAnsi="Times New Roman" w:cs="Times New Roman"/>
          <w:sz w:val="28"/>
          <w:szCs w:val="28"/>
        </w:rPr>
      </w:pPr>
      <w:r w:rsidRPr="00211040">
        <w:t xml:space="preserve">    </w:t>
      </w:r>
      <w:r w:rsidRPr="00211040">
        <w:rPr>
          <w:rFonts w:ascii="Times New Roman" w:hAnsi="Times New Roman" w:cs="Times New Roman"/>
          <w:sz w:val="28"/>
          <w:szCs w:val="28"/>
        </w:rPr>
        <w:t>Так как занятия флажолетами обычно не входит в повседневный режим скрипача, то часто на сцене наблюдаются срывы и плохое звучание флажолетов. Важную роль в исполнении играет определение точек касания и степень нажима смычка на струны. Также как и точное определение мест на струнах для пальцев левой руки и столь же точное выполнении каждым из них соответствующей функции (опоры или легкого касания).</w:t>
      </w:r>
    </w:p>
    <w:p w:rsidR="00211040" w:rsidRDefault="007745A7" w:rsidP="00211040">
      <w:pPr>
        <w:pStyle w:val="a6"/>
        <w:spacing w:line="360" w:lineRule="auto"/>
        <w:ind w:firstLine="709"/>
        <w:jc w:val="both"/>
        <w:rPr>
          <w:rFonts w:ascii="Times New Roman" w:hAnsi="Times New Roman" w:cs="Times New Roman"/>
          <w:sz w:val="28"/>
          <w:szCs w:val="28"/>
        </w:rPr>
      </w:pPr>
      <w:r w:rsidRPr="00077C6F">
        <w:rPr>
          <w:rFonts w:ascii="Times New Roman" w:hAnsi="Times New Roman" w:cs="Times New Roman"/>
          <w:sz w:val="28"/>
          <w:szCs w:val="28"/>
        </w:rPr>
        <w:t>Л.Ауэр</w:t>
      </w:r>
      <w:r w:rsidRPr="00211040">
        <w:rPr>
          <w:rFonts w:ascii="Times New Roman" w:hAnsi="Times New Roman" w:cs="Times New Roman"/>
          <w:sz w:val="28"/>
          <w:szCs w:val="28"/>
        </w:rPr>
        <w:t>, касаясь исполнения двойных флажолетов, пишет: "Длинные пальцы и большая рука - первое необходимое условие для игры двойными флажолетами, учитывая большие расстояния между интервалами и различные струны, которые должны быть прижаты…"</w:t>
      </w:r>
      <w:r w:rsidR="00211040">
        <w:rPr>
          <w:rFonts w:ascii="Times New Roman" w:hAnsi="Times New Roman" w:cs="Times New Roman"/>
          <w:sz w:val="28"/>
          <w:szCs w:val="28"/>
        </w:rPr>
        <w:t>.</w:t>
      </w:r>
    </w:p>
    <w:p w:rsidR="00211040" w:rsidRDefault="007745A7" w:rsidP="00211040">
      <w:pPr>
        <w:pStyle w:val="a6"/>
        <w:spacing w:line="360" w:lineRule="auto"/>
        <w:ind w:firstLine="709"/>
        <w:jc w:val="both"/>
        <w:rPr>
          <w:rFonts w:ascii="Times New Roman" w:hAnsi="Times New Roman" w:cs="Times New Roman"/>
          <w:sz w:val="28"/>
          <w:szCs w:val="28"/>
        </w:rPr>
      </w:pPr>
      <w:r w:rsidRPr="00211040">
        <w:rPr>
          <w:rFonts w:ascii="Times New Roman" w:hAnsi="Times New Roman" w:cs="Times New Roman"/>
          <w:sz w:val="28"/>
          <w:szCs w:val="28"/>
        </w:rPr>
        <w:t>Некоторые считают необязательным достаточно плотный нажим нижнего пальца при игре квартовых флажолетов, аппелируя тем, что "равное по силе прикосновение обоих пальцев к струне достаточно, чтобы вызвать в струне тот род колебаний, который соответствует любому флажолетному звуку". Но применение этого способа игры может привести к потере устойчивости в ощущении струны, что отразится на интонации и качестве звучания флажолетов</w:t>
      </w:r>
      <w:r w:rsidR="00211040">
        <w:rPr>
          <w:rFonts w:ascii="Times New Roman" w:hAnsi="Times New Roman" w:cs="Times New Roman"/>
          <w:sz w:val="28"/>
          <w:szCs w:val="28"/>
        </w:rPr>
        <w:t>.</w:t>
      </w:r>
    </w:p>
    <w:p w:rsidR="007745A7" w:rsidRPr="00211040" w:rsidRDefault="007745A7" w:rsidP="00211040">
      <w:pPr>
        <w:pStyle w:val="a6"/>
        <w:spacing w:line="360" w:lineRule="auto"/>
        <w:ind w:firstLine="709"/>
        <w:jc w:val="both"/>
        <w:rPr>
          <w:rFonts w:ascii="Times New Roman" w:hAnsi="Times New Roman" w:cs="Times New Roman"/>
          <w:sz w:val="28"/>
          <w:szCs w:val="28"/>
        </w:rPr>
      </w:pPr>
      <w:r w:rsidRPr="00211040">
        <w:rPr>
          <w:rFonts w:ascii="Times New Roman" w:hAnsi="Times New Roman" w:cs="Times New Roman"/>
          <w:sz w:val="28"/>
          <w:szCs w:val="28"/>
        </w:rPr>
        <w:t xml:space="preserve">Для овладения квартовыми флажолетами </w:t>
      </w:r>
      <w:r w:rsidRPr="00211040">
        <w:rPr>
          <w:rFonts w:ascii="Times New Roman" w:hAnsi="Times New Roman" w:cs="Times New Roman"/>
          <w:i/>
          <w:sz w:val="28"/>
          <w:szCs w:val="28"/>
        </w:rPr>
        <w:t>Л.Ауэр</w:t>
      </w:r>
      <w:r w:rsidRPr="00211040">
        <w:rPr>
          <w:rFonts w:ascii="Times New Roman" w:hAnsi="Times New Roman" w:cs="Times New Roman"/>
          <w:sz w:val="28"/>
          <w:szCs w:val="28"/>
        </w:rPr>
        <w:t xml:space="preserve"> советует учащемуся "предварительно упражняться в игре чистых кварт, чтобы его пальцы сами приучались к правильной интонации" </w:t>
      </w:r>
    </w:p>
    <w:p w:rsidR="007745A7" w:rsidRPr="00211040" w:rsidRDefault="007745A7" w:rsidP="00211040">
      <w:pPr>
        <w:spacing w:line="360" w:lineRule="auto"/>
        <w:jc w:val="both"/>
        <w:rPr>
          <w:rFonts w:ascii="Times New Roman" w:hAnsi="Times New Roman" w:cs="Times New Roman"/>
          <w:i/>
          <w:iCs/>
          <w:color w:val="000000"/>
          <w:sz w:val="28"/>
          <w:szCs w:val="28"/>
        </w:rPr>
      </w:pPr>
      <w:r w:rsidRPr="00211040">
        <w:rPr>
          <w:rFonts w:ascii="Times New Roman" w:hAnsi="Times New Roman" w:cs="Times New Roman"/>
          <w:i/>
          <w:iCs/>
          <w:noProof/>
          <w:color w:val="000000"/>
          <w:sz w:val="28"/>
          <w:szCs w:val="28"/>
          <w:lang w:eastAsia="ru-RU"/>
        </w:rPr>
        <w:drawing>
          <wp:inline distT="0" distB="0" distL="0" distR="0">
            <wp:extent cx="5943600" cy="990600"/>
            <wp:effectExtent l="19050" t="0" r="0" b="0"/>
            <wp:docPr id="61" name="Рисунок 2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
                    <pic:cNvPicPr>
                      <a:picLocks noChangeAspect="1" noChangeArrowheads="1"/>
                    </pic:cNvPicPr>
                  </pic:nvPicPr>
                  <pic:blipFill>
                    <a:blip r:embed="rId28" cstate="print">
                      <a:lum bright="6000"/>
                    </a:blip>
                    <a:srcRect/>
                    <a:stretch>
                      <a:fillRect/>
                    </a:stretch>
                  </pic:blipFill>
                  <pic:spPr bwMode="auto">
                    <a:xfrm>
                      <a:off x="0" y="0"/>
                      <a:ext cx="5943600" cy="990600"/>
                    </a:xfrm>
                    <a:prstGeom prst="rect">
                      <a:avLst/>
                    </a:prstGeom>
                    <a:noFill/>
                    <a:ln w="9525">
                      <a:noFill/>
                      <a:miter lim="800000"/>
                      <a:headEnd/>
                      <a:tailEnd/>
                    </a:ln>
                  </pic:spPr>
                </pic:pic>
              </a:graphicData>
            </a:graphic>
          </wp:inline>
        </w:drawing>
      </w:r>
    </w:p>
    <w:p w:rsidR="007745A7" w:rsidRPr="00211040" w:rsidRDefault="007745A7" w:rsidP="00211040">
      <w:pPr>
        <w:spacing w:line="360" w:lineRule="auto"/>
        <w:jc w:val="both"/>
        <w:rPr>
          <w:rFonts w:ascii="Times New Roman" w:hAnsi="Times New Roman" w:cs="Times New Roman"/>
          <w:i/>
          <w:iCs/>
          <w:color w:val="000000"/>
          <w:sz w:val="28"/>
          <w:szCs w:val="28"/>
        </w:rPr>
      </w:pPr>
      <w:r w:rsidRPr="00211040">
        <w:rPr>
          <w:rFonts w:ascii="Times New Roman" w:hAnsi="Times New Roman" w:cs="Times New Roman"/>
          <w:i/>
          <w:iCs/>
          <w:color w:val="000000"/>
          <w:sz w:val="28"/>
          <w:szCs w:val="28"/>
        </w:rPr>
        <w:t xml:space="preserve"> </w:t>
      </w:r>
    </w:p>
    <w:p w:rsidR="00211040" w:rsidRDefault="007745A7" w:rsidP="00211040">
      <w:pPr>
        <w:pStyle w:val="a6"/>
        <w:spacing w:line="360" w:lineRule="auto"/>
        <w:ind w:firstLine="709"/>
        <w:rPr>
          <w:rFonts w:ascii="Times New Roman" w:hAnsi="Times New Roman" w:cs="Times New Roman"/>
          <w:sz w:val="28"/>
          <w:szCs w:val="28"/>
        </w:rPr>
      </w:pPr>
      <w:r w:rsidRPr="00211040">
        <w:rPr>
          <w:rFonts w:ascii="Times New Roman" w:hAnsi="Times New Roman" w:cs="Times New Roman"/>
          <w:i/>
          <w:iCs/>
          <w:sz w:val="28"/>
          <w:szCs w:val="28"/>
        </w:rPr>
        <w:t xml:space="preserve">    </w:t>
      </w:r>
      <w:r w:rsidRPr="00211040">
        <w:rPr>
          <w:rFonts w:ascii="Times New Roman" w:hAnsi="Times New Roman" w:cs="Times New Roman"/>
          <w:sz w:val="28"/>
          <w:szCs w:val="28"/>
        </w:rPr>
        <w:t>Однако четвертому пальцу следует придавать такое же положение, какое он приобретает при исполнении флажолетов.</w:t>
      </w:r>
    </w:p>
    <w:p w:rsidR="007745A7" w:rsidRPr="00211040" w:rsidRDefault="007745A7" w:rsidP="00211040">
      <w:pPr>
        <w:pStyle w:val="a6"/>
        <w:spacing w:line="360" w:lineRule="auto"/>
        <w:ind w:firstLine="709"/>
        <w:rPr>
          <w:rFonts w:ascii="Times New Roman" w:hAnsi="Times New Roman" w:cs="Times New Roman"/>
          <w:sz w:val="28"/>
          <w:szCs w:val="28"/>
        </w:rPr>
      </w:pPr>
      <w:r w:rsidRPr="00211040">
        <w:rPr>
          <w:rFonts w:ascii="Times New Roman" w:hAnsi="Times New Roman" w:cs="Times New Roman"/>
          <w:sz w:val="28"/>
          <w:szCs w:val="28"/>
        </w:rPr>
        <w:t xml:space="preserve">В некоторых видах двойных флажолетов кварту приходиться играть непривычной аппликатурой - вторым и четвертым пальцами; в большой терции, кроме того, образуется чрезвычайно широкое положение между вторым и третьим пальцами: </w:t>
      </w:r>
    </w:p>
    <w:p w:rsidR="007745A7" w:rsidRPr="00211040" w:rsidRDefault="007745A7" w:rsidP="00211040">
      <w:pPr>
        <w:spacing w:line="360" w:lineRule="auto"/>
        <w:jc w:val="both"/>
        <w:rPr>
          <w:rFonts w:ascii="Times New Roman" w:hAnsi="Times New Roman" w:cs="Times New Roman"/>
          <w:i/>
          <w:iCs/>
          <w:color w:val="000000"/>
          <w:sz w:val="28"/>
          <w:szCs w:val="28"/>
        </w:rPr>
      </w:pPr>
      <w:r w:rsidRPr="00211040">
        <w:rPr>
          <w:rFonts w:ascii="Times New Roman" w:hAnsi="Times New Roman" w:cs="Times New Roman"/>
          <w:i/>
          <w:iCs/>
          <w:color w:val="000000"/>
          <w:sz w:val="28"/>
          <w:szCs w:val="28"/>
        </w:rPr>
        <w:t xml:space="preserve">                               </w:t>
      </w:r>
      <w:r w:rsidRPr="00211040">
        <w:rPr>
          <w:rFonts w:ascii="Times New Roman" w:hAnsi="Times New Roman" w:cs="Times New Roman"/>
          <w:i/>
          <w:iCs/>
          <w:noProof/>
          <w:color w:val="000000"/>
          <w:sz w:val="28"/>
          <w:szCs w:val="28"/>
          <w:lang w:eastAsia="ru-RU"/>
        </w:rPr>
        <w:drawing>
          <wp:inline distT="0" distB="0" distL="0" distR="0">
            <wp:extent cx="1895475" cy="790575"/>
            <wp:effectExtent l="19050" t="0" r="9525" b="0"/>
            <wp:docPr id="62" name="Рисунок 27"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
                    <pic:cNvPicPr>
                      <a:picLocks noChangeAspect="1" noChangeArrowheads="1"/>
                    </pic:cNvPicPr>
                  </pic:nvPicPr>
                  <pic:blipFill>
                    <a:blip r:embed="rId29" cstate="print">
                      <a:lum bright="12000"/>
                    </a:blip>
                    <a:srcRect/>
                    <a:stretch>
                      <a:fillRect/>
                    </a:stretch>
                  </pic:blipFill>
                  <pic:spPr bwMode="auto">
                    <a:xfrm>
                      <a:off x="0" y="0"/>
                      <a:ext cx="1895475" cy="790575"/>
                    </a:xfrm>
                    <a:prstGeom prst="rect">
                      <a:avLst/>
                    </a:prstGeom>
                    <a:noFill/>
                    <a:ln w="9525">
                      <a:noFill/>
                      <a:miter lim="800000"/>
                      <a:headEnd/>
                      <a:tailEnd/>
                    </a:ln>
                  </pic:spPr>
                </pic:pic>
              </a:graphicData>
            </a:graphic>
          </wp:inline>
        </w:drawing>
      </w:r>
    </w:p>
    <w:p w:rsidR="007745A7" w:rsidRPr="00211040" w:rsidRDefault="007745A7" w:rsidP="00211040">
      <w:pPr>
        <w:spacing w:line="360" w:lineRule="auto"/>
        <w:ind w:firstLine="709"/>
        <w:jc w:val="both"/>
        <w:rPr>
          <w:rFonts w:ascii="Times New Roman" w:hAnsi="Times New Roman" w:cs="Times New Roman"/>
          <w:color w:val="000000"/>
          <w:sz w:val="28"/>
          <w:szCs w:val="28"/>
        </w:rPr>
      </w:pPr>
      <w:r w:rsidRPr="00211040">
        <w:rPr>
          <w:rFonts w:ascii="Times New Roman" w:hAnsi="Times New Roman" w:cs="Times New Roman"/>
          <w:color w:val="000000"/>
          <w:sz w:val="28"/>
          <w:szCs w:val="28"/>
        </w:rPr>
        <w:t xml:space="preserve">    В таких случаях следует сначала усваивать в отдельности каждое из сочетаний обоих плотно прижатых к струне пальцев. Вначале каждый интервал рекомендуется изучать плотно прижатыми пальцами, а затем -нажимая каждым пальцем так, как это необходимо для исполнения флажолета. </w:t>
      </w:r>
    </w:p>
    <w:p w:rsidR="007745A7" w:rsidRPr="00211040" w:rsidRDefault="007745A7" w:rsidP="00211040">
      <w:pPr>
        <w:spacing w:line="360" w:lineRule="auto"/>
        <w:jc w:val="both"/>
        <w:rPr>
          <w:rFonts w:ascii="Times New Roman" w:hAnsi="Times New Roman" w:cs="Times New Roman"/>
          <w:sz w:val="28"/>
          <w:szCs w:val="28"/>
        </w:rPr>
      </w:pPr>
      <w:r w:rsidRPr="00211040">
        <w:rPr>
          <w:rFonts w:ascii="Times New Roman" w:hAnsi="Times New Roman" w:cs="Times New Roman"/>
          <w:sz w:val="28"/>
          <w:szCs w:val="28"/>
        </w:rPr>
        <w:t xml:space="preserve">                       </w:t>
      </w:r>
      <w:r w:rsidRPr="00211040">
        <w:rPr>
          <w:rFonts w:ascii="Times New Roman" w:hAnsi="Times New Roman" w:cs="Times New Roman"/>
          <w:noProof/>
          <w:sz w:val="28"/>
          <w:szCs w:val="28"/>
          <w:lang w:eastAsia="ru-RU"/>
        </w:rPr>
        <w:drawing>
          <wp:inline distT="0" distB="0" distL="0" distR="0">
            <wp:extent cx="3076575" cy="771525"/>
            <wp:effectExtent l="19050" t="0" r="9525" b="0"/>
            <wp:docPr id="63" name="Рисунок 28"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
                    <pic:cNvPicPr>
                      <a:picLocks noChangeAspect="1" noChangeArrowheads="1"/>
                    </pic:cNvPicPr>
                  </pic:nvPicPr>
                  <pic:blipFill>
                    <a:blip r:embed="rId30" cstate="print">
                      <a:lum bright="6000"/>
                    </a:blip>
                    <a:srcRect/>
                    <a:stretch>
                      <a:fillRect/>
                    </a:stretch>
                  </pic:blipFill>
                  <pic:spPr bwMode="auto">
                    <a:xfrm>
                      <a:off x="0" y="0"/>
                      <a:ext cx="3076575" cy="771525"/>
                    </a:xfrm>
                    <a:prstGeom prst="rect">
                      <a:avLst/>
                    </a:prstGeom>
                    <a:noFill/>
                    <a:ln w="9525">
                      <a:noFill/>
                      <a:miter lim="800000"/>
                      <a:headEnd/>
                      <a:tailEnd/>
                    </a:ln>
                  </pic:spPr>
                </pic:pic>
              </a:graphicData>
            </a:graphic>
          </wp:inline>
        </w:drawing>
      </w:r>
    </w:p>
    <w:p w:rsidR="007745A7" w:rsidRPr="00211040" w:rsidRDefault="007745A7" w:rsidP="00211040">
      <w:pPr>
        <w:spacing w:line="360" w:lineRule="auto"/>
        <w:ind w:firstLine="709"/>
        <w:jc w:val="both"/>
        <w:rPr>
          <w:rFonts w:ascii="Times New Roman" w:hAnsi="Times New Roman" w:cs="Times New Roman"/>
          <w:i/>
          <w:iCs/>
          <w:color w:val="000000"/>
          <w:sz w:val="28"/>
          <w:szCs w:val="28"/>
        </w:rPr>
      </w:pPr>
      <w:r w:rsidRPr="00211040">
        <w:rPr>
          <w:rFonts w:ascii="Times New Roman" w:hAnsi="Times New Roman" w:cs="Times New Roman"/>
          <w:color w:val="000000"/>
          <w:sz w:val="28"/>
          <w:szCs w:val="28"/>
        </w:rPr>
        <w:t xml:space="preserve">    Таким же образом учатся большие секстовые флажолеты, которые строятся на основе чистых кварт. </w:t>
      </w:r>
    </w:p>
    <w:p w:rsidR="007745A7" w:rsidRPr="00211040" w:rsidRDefault="007745A7" w:rsidP="00211040">
      <w:pPr>
        <w:spacing w:line="360" w:lineRule="auto"/>
        <w:jc w:val="both"/>
        <w:rPr>
          <w:rFonts w:ascii="Times New Roman" w:hAnsi="Times New Roman" w:cs="Times New Roman"/>
          <w:sz w:val="28"/>
          <w:szCs w:val="28"/>
        </w:rPr>
      </w:pPr>
      <w:r w:rsidRPr="00211040">
        <w:rPr>
          <w:rFonts w:ascii="Times New Roman" w:hAnsi="Times New Roman" w:cs="Times New Roman"/>
          <w:sz w:val="28"/>
          <w:szCs w:val="28"/>
        </w:rPr>
        <w:t xml:space="preserve">                               </w:t>
      </w:r>
      <w:r w:rsidRPr="00211040">
        <w:rPr>
          <w:rFonts w:ascii="Times New Roman" w:hAnsi="Times New Roman" w:cs="Times New Roman"/>
          <w:noProof/>
          <w:sz w:val="28"/>
          <w:szCs w:val="28"/>
          <w:lang w:eastAsia="ru-RU"/>
        </w:rPr>
        <w:drawing>
          <wp:inline distT="0" distB="0" distL="0" distR="0">
            <wp:extent cx="1762125" cy="771525"/>
            <wp:effectExtent l="19050" t="0" r="9525" b="0"/>
            <wp:docPr id="64" name="Рисунок 29"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
                    <pic:cNvPicPr>
                      <a:picLocks noChangeAspect="1" noChangeArrowheads="1"/>
                    </pic:cNvPicPr>
                  </pic:nvPicPr>
                  <pic:blipFill>
                    <a:blip r:embed="rId31" cstate="print">
                      <a:lum bright="6000"/>
                    </a:blip>
                    <a:srcRect/>
                    <a:stretch>
                      <a:fillRect/>
                    </a:stretch>
                  </pic:blipFill>
                  <pic:spPr bwMode="auto">
                    <a:xfrm>
                      <a:off x="0" y="0"/>
                      <a:ext cx="1762125" cy="771525"/>
                    </a:xfrm>
                    <a:prstGeom prst="rect">
                      <a:avLst/>
                    </a:prstGeom>
                    <a:noFill/>
                    <a:ln w="9525">
                      <a:noFill/>
                      <a:miter lim="800000"/>
                      <a:headEnd/>
                      <a:tailEnd/>
                    </a:ln>
                  </pic:spPr>
                </pic:pic>
              </a:graphicData>
            </a:graphic>
          </wp:inline>
        </w:drawing>
      </w:r>
    </w:p>
    <w:p w:rsidR="007745A7" w:rsidRPr="00211040" w:rsidRDefault="007745A7" w:rsidP="00211040">
      <w:pPr>
        <w:spacing w:line="360" w:lineRule="auto"/>
        <w:ind w:firstLine="709"/>
        <w:jc w:val="both"/>
        <w:rPr>
          <w:rFonts w:ascii="Times New Roman" w:hAnsi="Times New Roman" w:cs="Times New Roman"/>
          <w:color w:val="000000"/>
          <w:sz w:val="28"/>
          <w:szCs w:val="28"/>
        </w:rPr>
      </w:pPr>
      <w:r w:rsidRPr="00211040">
        <w:rPr>
          <w:rFonts w:ascii="Times New Roman" w:hAnsi="Times New Roman" w:cs="Times New Roman"/>
          <w:color w:val="000000"/>
          <w:sz w:val="28"/>
          <w:szCs w:val="28"/>
        </w:rPr>
        <w:t xml:space="preserve">    В результате работы над флажолетами, левая рука постепенно избавляется от излишнего давления на струну и появляется возможность вибрировать флажолеты, что очень важно для выразительного исполнения, особенно в мелодических последовательностях: </w:t>
      </w:r>
    </w:p>
    <w:p w:rsidR="007745A7" w:rsidRPr="00211040" w:rsidRDefault="007745A7" w:rsidP="00211040">
      <w:pPr>
        <w:spacing w:line="360" w:lineRule="auto"/>
        <w:jc w:val="both"/>
        <w:rPr>
          <w:rFonts w:ascii="Times New Roman" w:hAnsi="Times New Roman" w:cs="Times New Roman"/>
          <w:sz w:val="28"/>
          <w:szCs w:val="28"/>
        </w:rPr>
      </w:pPr>
      <w:r w:rsidRPr="00211040">
        <w:rPr>
          <w:rFonts w:ascii="Times New Roman" w:hAnsi="Times New Roman" w:cs="Times New Roman"/>
          <w:noProof/>
          <w:sz w:val="28"/>
          <w:szCs w:val="28"/>
          <w:lang w:eastAsia="ru-RU"/>
        </w:rPr>
        <w:drawing>
          <wp:inline distT="0" distB="0" distL="0" distR="0">
            <wp:extent cx="5934075" cy="742950"/>
            <wp:effectExtent l="19050" t="0" r="9525" b="0"/>
            <wp:docPr id="65" name="Рисунок 30"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
                    <pic:cNvPicPr>
                      <a:picLocks noChangeAspect="1" noChangeArrowheads="1"/>
                    </pic:cNvPicPr>
                  </pic:nvPicPr>
                  <pic:blipFill>
                    <a:blip r:embed="rId32" cstate="print">
                      <a:lum bright="6000"/>
                    </a:blip>
                    <a:srcRect/>
                    <a:stretch>
                      <a:fillRect/>
                    </a:stretch>
                  </pic:blipFill>
                  <pic:spPr bwMode="auto">
                    <a:xfrm>
                      <a:off x="0" y="0"/>
                      <a:ext cx="5934075" cy="742950"/>
                    </a:xfrm>
                    <a:prstGeom prst="rect">
                      <a:avLst/>
                    </a:prstGeom>
                    <a:noFill/>
                    <a:ln w="9525">
                      <a:noFill/>
                      <a:miter lim="800000"/>
                      <a:headEnd/>
                      <a:tailEnd/>
                    </a:ln>
                  </pic:spPr>
                </pic:pic>
              </a:graphicData>
            </a:graphic>
          </wp:inline>
        </w:drawing>
      </w:r>
    </w:p>
    <w:p w:rsidR="007745A7" w:rsidRPr="00211040" w:rsidRDefault="007745A7" w:rsidP="00211040">
      <w:pPr>
        <w:spacing w:line="360" w:lineRule="auto"/>
        <w:jc w:val="both"/>
        <w:rPr>
          <w:rFonts w:ascii="Times New Roman" w:hAnsi="Times New Roman" w:cs="Times New Roman"/>
          <w:color w:val="000000"/>
          <w:sz w:val="28"/>
          <w:szCs w:val="28"/>
        </w:rPr>
      </w:pPr>
    </w:p>
    <w:p w:rsidR="007745A7" w:rsidRPr="00211040" w:rsidRDefault="007745A7" w:rsidP="00211040">
      <w:pPr>
        <w:pStyle w:val="a6"/>
        <w:spacing w:line="360" w:lineRule="auto"/>
        <w:ind w:firstLine="709"/>
        <w:jc w:val="both"/>
        <w:rPr>
          <w:rFonts w:ascii="Times New Roman" w:hAnsi="Times New Roman" w:cs="Times New Roman"/>
          <w:sz w:val="28"/>
          <w:szCs w:val="28"/>
        </w:rPr>
      </w:pPr>
      <w:r w:rsidRPr="00211040">
        <w:t xml:space="preserve">    </w:t>
      </w:r>
      <w:r w:rsidRPr="00211040">
        <w:rPr>
          <w:rFonts w:ascii="Times New Roman" w:hAnsi="Times New Roman" w:cs="Times New Roman"/>
          <w:sz w:val="28"/>
          <w:szCs w:val="28"/>
        </w:rPr>
        <w:t xml:space="preserve">Не меньшую роль играет и техника правой руки. В отношении ее следует учитывать, что "воздушное" звучание, характерное для флажолетов, не должно быть поводом для чрезмерного ослабления нажима смычка на струну: лента волоса должна достаточно плотно прилегать к струне, а смычок - в меру наканифолен. Флажолеты, как натуральные, так и искусственные, лучше звучат, если они извлекаются смычком вблизи подставки (на грани </w:t>
      </w:r>
      <w:r w:rsidRPr="00211040">
        <w:rPr>
          <w:rFonts w:ascii="Times New Roman" w:hAnsi="Times New Roman" w:cs="Times New Roman"/>
          <w:sz w:val="28"/>
          <w:szCs w:val="28"/>
          <w:lang w:val="en-US"/>
        </w:rPr>
        <w:t>ponticello</w:t>
      </w:r>
      <w:r w:rsidRPr="00211040">
        <w:rPr>
          <w:rFonts w:ascii="Times New Roman" w:hAnsi="Times New Roman" w:cs="Times New Roman"/>
          <w:sz w:val="28"/>
          <w:szCs w:val="28"/>
        </w:rPr>
        <w:t>).</w:t>
      </w:r>
    </w:p>
    <w:p w:rsidR="007745A7" w:rsidRPr="00211040" w:rsidRDefault="007745A7" w:rsidP="00211040">
      <w:pPr>
        <w:pStyle w:val="a6"/>
        <w:spacing w:line="360" w:lineRule="auto"/>
        <w:ind w:firstLine="709"/>
        <w:jc w:val="both"/>
        <w:rPr>
          <w:rFonts w:ascii="Times New Roman" w:hAnsi="Times New Roman" w:cs="Times New Roman"/>
          <w:sz w:val="28"/>
          <w:szCs w:val="28"/>
        </w:rPr>
      </w:pPr>
      <w:r w:rsidRPr="00211040">
        <w:rPr>
          <w:rFonts w:ascii="Times New Roman" w:hAnsi="Times New Roman" w:cs="Times New Roman"/>
          <w:sz w:val="28"/>
          <w:szCs w:val="28"/>
        </w:rPr>
        <w:t xml:space="preserve">    В некоторых случаях флажолеты исполняются щипком. Для этого существует прием, подобный приему, используемому при игре на арфе. Он применим только к очень ограниченному числу звуков. Для достижения желаемого результата палец левой руки, прикасающийся к струне в одной из указанных точек, должен мгновенно подняться над струной, одновременно со щипком пальца правой руки. Возникает более протяжное звучание флажолета:</w:t>
      </w:r>
    </w:p>
    <w:p w:rsidR="007745A7" w:rsidRPr="00211040" w:rsidRDefault="007745A7" w:rsidP="00211040">
      <w:pPr>
        <w:spacing w:line="360" w:lineRule="auto"/>
        <w:jc w:val="both"/>
        <w:rPr>
          <w:rFonts w:ascii="Times New Roman" w:hAnsi="Times New Roman" w:cs="Times New Roman"/>
          <w:sz w:val="28"/>
          <w:szCs w:val="28"/>
        </w:rPr>
      </w:pPr>
      <w:r w:rsidRPr="00211040">
        <w:rPr>
          <w:rFonts w:ascii="Times New Roman" w:hAnsi="Times New Roman" w:cs="Times New Roman"/>
          <w:noProof/>
          <w:sz w:val="28"/>
          <w:szCs w:val="28"/>
          <w:lang w:eastAsia="ru-RU"/>
        </w:rPr>
        <w:drawing>
          <wp:inline distT="0" distB="0" distL="0" distR="0">
            <wp:extent cx="5943600" cy="1076325"/>
            <wp:effectExtent l="19050" t="0" r="0" b="0"/>
            <wp:docPr id="66" name="Рисунок 3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
                    <pic:cNvPicPr>
                      <a:picLocks noChangeAspect="1" noChangeArrowheads="1"/>
                    </pic:cNvPicPr>
                  </pic:nvPicPr>
                  <pic:blipFill>
                    <a:blip r:embed="rId33" cstate="print">
                      <a:lum bright="12000"/>
                    </a:blip>
                    <a:srcRect/>
                    <a:stretch>
                      <a:fillRect/>
                    </a:stretch>
                  </pic:blipFill>
                  <pic:spPr bwMode="auto">
                    <a:xfrm>
                      <a:off x="0" y="0"/>
                      <a:ext cx="5943600" cy="1076325"/>
                    </a:xfrm>
                    <a:prstGeom prst="rect">
                      <a:avLst/>
                    </a:prstGeom>
                    <a:noFill/>
                    <a:ln w="9525">
                      <a:noFill/>
                      <a:miter lim="800000"/>
                      <a:headEnd/>
                      <a:tailEnd/>
                    </a:ln>
                  </pic:spPr>
                </pic:pic>
              </a:graphicData>
            </a:graphic>
          </wp:inline>
        </w:drawing>
      </w:r>
    </w:p>
    <w:p w:rsidR="00D15A7C" w:rsidRDefault="00D15A7C" w:rsidP="00211040">
      <w:pPr>
        <w:pStyle w:val="a6"/>
        <w:spacing w:line="360" w:lineRule="auto"/>
        <w:jc w:val="both"/>
        <w:rPr>
          <w:rFonts w:ascii="Times New Roman" w:hAnsi="Times New Roman" w:cs="Times New Roman"/>
          <w:sz w:val="28"/>
          <w:szCs w:val="28"/>
          <w:lang w:eastAsia="ru-RU"/>
        </w:rPr>
      </w:pPr>
    </w:p>
    <w:p w:rsidR="00D15A7C" w:rsidRDefault="00D15A7C" w:rsidP="00D15A7C">
      <w:pPr>
        <w:pStyle w:val="a6"/>
        <w:spacing w:line="360" w:lineRule="auto"/>
        <w:ind w:firstLine="709"/>
        <w:jc w:val="both"/>
        <w:rPr>
          <w:rFonts w:ascii="Times New Roman" w:hAnsi="Times New Roman" w:cs="Times New Roman"/>
          <w:sz w:val="28"/>
          <w:szCs w:val="28"/>
          <w:lang w:eastAsia="ru-RU"/>
        </w:rPr>
      </w:pPr>
    </w:p>
    <w:p w:rsidR="00077C6F" w:rsidRPr="00035BAF" w:rsidRDefault="00077C6F" w:rsidP="00D15A7C">
      <w:pPr>
        <w:pStyle w:val="a6"/>
        <w:spacing w:line="360" w:lineRule="auto"/>
        <w:ind w:firstLine="709"/>
        <w:jc w:val="both"/>
        <w:rPr>
          <w:rFonts w:ascii="Times New Roman" w:hAnsi="Times New Roman" w:cs="Times New Roman"/>
          <w:sz w:val="28"/>
          <w:szCs w:val="28"/>
          <w:lang w:eastAsia="ru-RU"/>
        </w:rPr>
      </w:pPr>
    </w:p>
    <w:p w:rsidR="00D15A7C" w:rsidRDefault="00211040" w:rsidP="00D15A7C">
      <w:pPr>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ЗАКЛЮЧЕНИЕ</w:t>
      </w:r>
    </w:p>
    <w:p w:rsidR="00211040" w:rsidRDefault="00211040" w:rsidP="00D15A7C">
      <w:pPr>
        <w:jc w:val="center"/>
        <w:rPr>
          <w:rFonts w:ascii="Times New Roman" w:hAnsi="Times New Roman" w:cs="Times New Roman"/>
          <w:b/>
          <w:sz w:val="28"/>
          <w:szCs w:val="28"/>
          <w:lang w:eastAsia="ru-RU"/>
        </w:rPr>
      </w:pPr>
    </w:p>
    <w:p w:rsidR="00DB1521" w:rsidRPr="00211040" w:rsidRDefault="00DB1521" w:rsidP="00211040">
      <w:pPr>
        <w:pStyle w:val="a6"/>
        <w:spacing w:line="360" w:lineRule="auto"/>
        <w:ind w:firstLine="709"/>
        <w:jc w:val="both"/>
        <w:rPr>
          <w:rFonts w:ascii="Times New Roman" w:hAnsi="Times New Roman" w:cs="Times New Roman"/>
          <w:sz w:val="28"/>
          <w:szCs w:val="28"/>
        </w:rPr>
      </w:pPr>
      <w:r w:rsidRPr="00180EA7">
        <w:t xml:space="preserve">    </w:t>
      </w:r>
      <w:r w:rsidRPr="00211040">
        <w:rPr>
          <w:rFonts w:ascii="Times New Roman" w:hAnsi="Times New Roman" w:cs="Times New Roman"/>
          <w:sz w:val="28"/>
          <w:szCs w:val="28"/>
        </w:rPr>
        <w:t>Понять произведение и сделать его понятным публике – вот цель, к которой должен стремиться артист-исполнитель.</w:t>
      </w:r>
    </w:p>
    <w:p w:rsidR="00211040" w:rsidRDefault="00DB1521" w:rsidP="00211040">
      <w:pPr>
        <w:pStyle w:val="a6"/>
        <w:spacing w:line="360" w:lineRule="auto"/>
        <w:ind w:firstLine="709"/>
        <w:jc w:val="both"/>
        <w:rPr>
          <w:rFonts w:ascii="Times New Roman" w:hAnsi="Times New Roman" w:cs="Times New Roman"/>
          <w:sz w:val="28"/>
          <w:szCs w:val="28"/>
        </w:rPr>
      </w:pPr>
      <w:r w:rsidRPr="00211040">
        <w:rPr>
          <w:rFonts w:ascii="Times New Roman" w:hAnsi="Times New Roman" w:cs="Times New Roman"/>
          <w:sz w:val="28"/>
          <w:szCs w:val="28"/>
        </w:rPr>
        <w:t xml:space="preserve">    Об исполнителе только тогда можно сказать, что он достиг апогея своего искусства, когда он способен передать своим исполнением подлинный характер старинного или современного произведения, придав ему тот колорит, которым наделил его композитор; способен претворить в звучащей музыке оригинальную мысль автора.</w:t>
      </w:r>
    </w:p>
    <w:p w:rsidR="00DB1521" w:rsidRPr="00211040" w:rsidRDefault="00DB1521" w:rsidP="00211040">
      <w:pPr>
        <w:pStyle w:val="a6"/>
        <w:spacing w:line="360" w:lineRule="auto"/>
        <w:ind w:firstLine="709"/>
        <w:jc w:val="both"/>
        <w:rPr>
          <w:rFonts w:ascii="Times New Roman" w:hAnsi="Times New Roman" w:cs="Times New Roman"/>
          <w:sz w:val="28"/>
          <w:szCs w:val="28"/>
        </w:rPr>
      </w:pPr>
      <w:r w:rsidRPr="00211040">
        <w:rPr>
          <w:rFonts w:ascii="Times New Roman" w:hAnsi="Times New Roman" w:cs="Times New Roman"/>
          <w:sz w:val="28"/>
          <w:szCs w:val="28"/>
        </w:rPr>
        <w:t>Слушая или играя какое-либо произведение, мы каждый раз убеждаемся в конкретной реализации тех или иных элементов музыкального языка (в их отдельности или совокупности),  в зависимости от замысла композитора. Важнейшим из этих элементов, наравне с ладом, ритмом, фактурой и др. являются колористические приемы, которые дополняют и совершенствуют музыкальную речь, придают красоте музыкального исполнения жизненность, блеск, заставляют слушателя понять очарование, заключенное в напечатанных страницах.</w:t>
      </w:r>
    </w:p>
    <w:p w:rsidR="00D15A7C" w:rsidRDefault="00D15A7C" w:rsidP="00D15A7C">
      <w:pPr>
        <w:jc w:val="center"/>
        <w:rPr>
          <w:rFonts w:ascii="Times New Roman" w:hAnsi="Times New Roman" w:cs="Times New Roman"/>
          <w:b/>
          <w:sz w:val="28"/>
          <w:szCs w:val="28"/>
          <w:lang w:eastAsia="ru-RU"/>
        </w:rPr>
      </w:pPr>
    </w:p>
    <w:p w:rsidR="00077C6F" w:rsidRDefault="00077C6F" w:rsidP="00D15A7C">
      <w:pPr>
        <w:jc w:val="center"/>
        <w:rPr>
          <w:rFonts w:ascii="Times New Roman" w:hAnsi="Times New Roman" w:cs="Times New Roman"/>
          <w:b/>
          <w:sz w:val="28"/>
          <w:szCs w:val="28"/>
          <w:lang w:eastAsia="ru-RU"/>
        </w:rPr>
      </w:pPr>
    </w:p>
    <w:p w:rsidR="00077C6F" w:rsidRPr="009B0459" w:rsidRDefault="00077C6F" w:rsidP="00D15A7C">
      <w:pPr>
        <w:jc w:val="center"/>
        <w:rPr>
          <w:rFonts w:ascii="Times New Roman" w:hAnsi="Times New Roman" w:cs="Times New Roman"/>
          <w:b/>
          <w:sz w:val="28"/>
          <w:szCs w:val="28"/>
          <w:lang w:eastAsia="ru-RU"/>
        </w:rPr>
      </w:pPr>
    </w:p>
    <w:p w:rsidR="00D15A7C" w:rsidRDefault="00211040" w:rsidP="00D15A7C">
      <w:pPr>
        <w:ind w:left="-567" w:firstLine="567"/>
        <w:jc w:val="center"/>
        <w:rPr>
          <w:rFonts w:ascii="Times New Roman" w:hAnsi="Times New Roman" w:cs="Times New Roman"/>
          <w:b/>
          <w:sz w:val="28"/>
          <w:szCs w:val="28"/>
        </w:rPr>
      </w:pPr>
      <w:r>
        <w:rPr>
          <w:rFonts w:ascii="Times New Roman" w:hAnsi="Times New Roman" w:cs="Times New Roman"/>
          <w:b/>
          <w:sz w:val="28"/>
          <w:szCs w:val="28"/>
        </w:rPr>
        <w:t>СПИСОК ЛИТЕРАТУРЫ</w:t>
      </w:r>
    </w:p>
    <w:p w:rsidR="00D15A7C" w:rsidRPr="001D44EA" w:rsidRDefault="00D15A7C" w:rsidP="00D15A7C">
      <w:pPr>
        <w:spacing w:line="360" w:lineRule="auto"/>
        <w:ind w:left="-567" w:firstLine="567"/>
        <w:jc w:val="center"/>
        <w:rPr>
          <w:rFonts w:ascii="Times New Roman" w:hAnsi="Times New Roman" w:cs="Times New Roman"/>
          <w:b/>
          <w:sz w:val="28"/>
          <w:szCs w:val="28"/>
        </w:rPr>
      </w:pPr>
    </w:p>
    <w:p w:rsidR="00D15A7C" w:rsidRDefault="00D15A7C" w:rsidP="00D15A7C">
      <w:pPr>
        <w:pStyle w:val="a9"/>
        <w:numPr>
          <w:ilvl w:val="0"/>
          <w:numId w:val="2"/>
        </w:numPr>
        <w:spacing w:after="0" w:line="360" w:lineRule="auto"/>
        <w:ind w:left="709"/>
        <w:jc w:val="both"/>
        <w:rPr>
          <w:rFonts w:ascii="Times New Roman" w:hAnsi="Times New Roman" w:cs="Times New Roman"/>
          <w:sz w:val="28"/>
          <w:szCs w:val="28"/>
        </w:rPr>
      </w:pPr>
      <w:r w:rsidRPr="00E725BC">
        <w:rPr>
          <w:rFonts w:ascii="Times New Roman" w:hAnsi="Times New Roman" w:cs="Times New Roman"/>
          <w:sz w:val="28"/>
          <w:szCs w:val="28"/>
        </w:rPr>
        <w:t xml:space="preserve">Ауэр, Л. Моя школа игры на скрипке (пер. с англ. И. Гинзбург и М. Мокульской) / Л. Ауэр. – </w:t>
      </w:r>
      <w:r w:rsidR="00D86016">
        <w:rPr>
          <w:rFonts w:ascii="Times New Roman" w:hAnsi="Times New Roman" w:cs="Times New Roman"/>
          <w:sz w:val="28"/>
          <w:szCs w:val="28"/>
        </w:rPr>
        <w:t>4-е изд., перераб. и доп. – СПб</w:t>
      </w:r>
      <w:bookmarkStart w:id="0" w:name="_GoBack"/>
      <w:bookmarkEnd w:id="0"/>
      <w:r w:rsidRPr="00E725BC">
        <w:rPr>
          <w:rFonts w:ascii="Times New Roman" w:hAnsi="Times New Roman" w:cs="Times New Roman"/>
          <w:sz w:val="28"/>
          <w:szCs w:val="28"/>
        </w:rPr>
        <w:t>: Композитор, 2004. – 120 с.</w:t>
      </w:r>
    </w:p>
    <w:p w:rsidR="00D15A7C" w:rsidRPr="00865A04" w:rsidRDefault="00D15A7C" w:rsidP="00D15A7C">
      <w:pPr>
        <w:pStyle w:val="a3"/>
        <w:numPr>
          <w:ilvl w:val="0"/>
          <w:numId w:val="2"/>
        </w:numPr>
        <w:shd w:val="clear" w:color="auto" w:fill="FFFFFF"/>
        <w:spacing w:before="0" w:beforeAutospacing="0" w:after="0" w:afterAutospacing="0" w:line="360" w:lineRule="auto"/>
        <w:ind w:left="709"/>
        <w:jc w:val="both"/>
        <w:rPr>
          <w:sz w:val="28"/>
          <w:szCs w:val="28"/>
        </w:rPr>
      </w:pPr>
      <w:r w:rsidRPr="00865A04">
        <w:rPr>
          <w:sz w:val="28"/>
          <w:szCs w:val="28"/>
        </w:rPr>
        <w:t>Гинзбург</w:t>
      </w:r>
      <w:r>
        <w:rPr>
          <w:sz w:val="28"/>
          <w:szCs w:val="28"/>
        </w:rPr>
        <w:t xml:space="preserve">, Л.С. Исследования, статьи, очерки </w:t>
      </w:r>
      <w:r w:rsidRPr="00865A04">
        <w:rPr>
          <w:sz w:val="28"/>
          <w:szCs w:val="28"/>
        </w:rPr>
        <w:t xml:space="preserve">/ </w:t>
      </w:r>
      <w:r>
        <w:rPr>
          <w:sz w:val="28"/>
          <w:szCs w:val="28"/>
        </w:rPr>
        <w:t xml:space="preserve">Л.С. </w:t>
      </w:r>
      <w:r w:rsidRPr="00865A04">
        <w:rPr>
          <w:sz w:val="28"/>
          <w:szCs w:val="28"/>
        </w:rPr>
        <w:t>Гинзбург</w:t>
      </w:r>
      <w:r>
        <w:rPr>
          <w:sz w:val="28"/>
          <w:szCs w:val="28"/>
        </w:rPr>
        <w:t>. - М.,</w:t>
      </w:r>
      <w:r w:rsidRPr="00865A04">
        <w:rPr>
          <w:sz w:val="28"/>
          <w:szCs w:val="28"/>
        </w:rPr>
        <w:t xml:space="preserve"> 1971.</w:t>
      </w:r>
      <w:r>
        <w:rPr>
          <w:sz w:val="28"/>
          <w:szCs w:val="28"/>
        </w:rPr>
        <w:t xml:space="preserve"> – 76 с.</w:t>
      </w:r>
    </w:p>
    <w:p w:rsidR="00D15A7C" w:rsidRPr="00865A04" w:rsidRDefault="00D15A7C" w:rsidP="00D15A7C">
      <w:pPr>
        <w:pStyle w:val="a9"/>
        <w:numPr>
          <w:ilvl w:val="0"/>
          <w:numId w:val="2"/>
        </w:numPr>
        <w:spacing w:after="0" w:line="360" w:lineRule="auto"/>
        <w:ind w:left="709"/>
        <w:jc w:val="both"/>
        <w:rPr>
          <w:rFonts w:ascii="Times New Roman" w:hAnsi="Times New Roman" w:cs="Times New Roman"/>
          <w:sz w:val="28"/>
          <w:szCs w:val="28"/>
        </w:rPr>
      </w:pPr>
      <w:r w:rsidRPr="00E725BC">
        <w:rPr>
          <w:rFonts w:ascii="Times New Roman" w:hAnsi="Times New Roman" w:cs="Times New Roman"/>
          <w:sz w:val="28"/>
          <w:szCs w:val="28"/>
          <w:shd w:val="clear" w:color="auto" w:fill="FFFFFF"/>
        </w:rPr>
        <w:t xml:space="preserve">Музыкальная энциклопедия: в 6 т. / под ред. Ю.В. Келдыша. </w:t>
      </w:r>
      <w:r w:rsidRPr="00E725BC">
        <w:rPr>
          <w:rFonts w:ascii="Times New Roman" w:hAnsi="Times New Roman" w:cs="Times New Roman"/>
          <w:sz w:val="28"/>
          <w:szCs w:val="28"/>
        </w:rPr>
        <w:t xml:space="preserve">– </w:t>
      </w:r>
      <w:r w:rsidRPr="00E725BC">
        <w:rPr>
          <w:rFonts w:ascii="Times New Roman" w:hAnsi="Times New Roman" w:cs="Times New Roman"/>
          <w:sz w:val="28"/>
          <w:szCs w:val="28"/>
          <w:shd w:val="clear" w:color="auto" w:fill="FFFFFF"/>
        </w:rPr>
        <w:t>М.: Советская энциклопедия, Советский композитор, 1982. – Т. 1. – 342с.</w:t>
      </w:r>
    </w:p>
    <w:p w:rsidR="00AD18BC" w:rsidRDefault="00AD18BC" w:rsidP="00D15A7C">
      <w:pPr>
        <w:pStyle w:val="a9"/>
        <w:numPr>
          <w:ilvl w:val="0"/>
          <w:numId w:val="2"/>
        </w:num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Флеш, К. Искусство скрипичной игры</w:t>
      </w:r>
      <w:r w:rsidRPr="00AD18BC">
        <w:rPr>
          <w:rFonts w:ascii="Times New Roman" w:hAnsi="Times New Roman" w:cs="Times New Roman"/>
          <w:sz w:val="28"/>
          <w:szCs w:val="28"/>
        </w:rPr>
        <w:t>/</w:t>
      </w:r>
      <w:r>
        <w:rPr>
          <w:rFonts w:ascii="Times New Roman" w:hAnsi="Times New Roman" w:cs="Times New Roman"/>
          <w:sz w:val="28"/>
          <w:szCs w:val="28"/>
        </w:rPr>
        <w:t xml:space="preserve"> К. Флеш. – М., 1964. – 93 с.</w:t>
      </w:r>
    </w:p>
    <w:p w:rsidR="00AD18BC" w:rsidRDefault="00AD18BC" w:rsidP="00D15A7C">
      <w:pPr>
        <w:pStyle w:val="a9"/>
        <w:numPr>
          <w:ilvl w:val="0"/>
          <w:numId w:val="2"/>
        </w:num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Ширинский, А. Штриховая техника скрипача</w:t>
      </w:r>
      <w:r w:rsidRPr="00AD18BC">
        <w:rPr>
          <w:rFonts w:ascii="Times New Roman" w:hAnsi="Times New Roman" w:cs="Times New Roman"/>
          <w:sz w:val="28"/>
          <w:szCs w:val="28"/>
        </w:rPr>
        <w:t>/</w:t>
      </w:r>
      <w:r>
        <w:rPr>
          <w:rFonts w:ascii="Times New Roman" w:hAnsi="Times New Roman" w:cs="Times New Roman"/>
          <w:sz w:val="28"/>
          <w:szCs w:val="28"/>
        </w:rPr>
        <w:t xml:space="preserve"> А. Ширинский. – М.: Музыка, 1983. – 46 с.</w:t>
      </w:r>
    </w:p>
    <w:p w:rsidR="00D15A7C" w:rsidRDefault="00D15A7C" w:rsidP="00D15A7C">
      <w:pPr>
        <w:pStyle w:val="a9"/>
        <w:numPr>
          <w:ilvl w:val="0"/>
          <w:numId w:val="2"/>
        </w:numPr>
        <w:spacing w:after="0" w:line="360" w:lineRule="auto"/>
        <w:ind w:left="709"/>
        <w:jc w:val="both"/>
        <w:rPr>
          <w:rFonts w:ascii="Times New Roman" w:hAnsi="Times New Roman" w:cs="Times New Roman"/>
          <w:sz w:val="28"/>
          <w:szCs w:val="28"/>
        </w:rPr>
      </w:pPr>
      <w:r w:rsidRPr="00865A04">
        <w:rPr>
          <w:rFonts w:ascii="Times New Roman" w:hAnsi="Times New Roman" w:cs="Times New Roman"/>
          <w:sz w:val="28"/>
          <w:szCs w:val="28"/>
        </w:rPr>
        <w:t>Ямпольский, А.И. Вопросы скрипичного исполнительства и педагогики / А.И. Ямпольский. - М., 1968. – 136 с.</w:t>
      </w:r>
    </w:p>
    <w:p w:rsidR="004849EE" w:rsidRDefault="00D15A7C" w:rsidP="00D15A7C">
      <w:pPr>
        <w:pStyle w:val="a9"/>
        <w:numPr>
          <w:ilvl w:val="0"/>
          <w:numId w:val="2"/>
        </w:numPr>
        <w:spacing w:after="0" w:line="360" w:lineRule="auto"/>
        <w:ind w:left="709"/>
        <w:jc w:val="both"/>
        <w:rPr>
          <w:rFonts w:ascii="Times New Roman" w:hAnsi="Times New Roman" w:cs="Times New Roman"/>
          <w:sz w:val="28"/>
          <w:szCs w:val="28"/>
        </w:rPr>
      </w:pPr>
      <w:r w:rsidRPr="00865A04">
        <w:rPr>
          <w:rFonts w:ascii="Times New Roman" w:hAnsi="Times New Roman" w:cs="Times New Roman"/>
          <w:sz w:val="28"/>
          <w:szCs w:val="28"/>
        </w:rPr>
        <w:t xml:space="preserve">Большая Советская Энциклопедия. [Электронный ресурс]: Большая Советская Энциклопедия. 17 апреля 2010 г. – Электрон. ст. – Режим доступа к ст.: </w:t>
      </w:r>
      <w:hyperlink r:id="rId34" w:tgtFrame="_blank" w:history="1">
        <w:r w:rsidRPr="00865A04">
          <w:rPr>
            <w:rStyle w:val="a4"/>
            <w:rFonts w:ascii="Times New Roman" w:hAnsi="Times New Roman" w:cs="Times New Roman"/>
            <w:sz w:val="28"/>
            <w:szCs w:val="28"/>
          </w:rPr>
          <w:t>http://bse.sci-lib.com/article115301.html</w:t>
        </w:r>
      </w:hyperlink>
      <w:r w:rsidRPr="00865A04">
        <w:rPr>
          <w:rFonts w:ascii="Times New Roman" w:hAnsi="Times New Roman" w:cs="Times New Roman"/>
          <w:sz w:val="28"/>
          <w:szCs w:val="28"/>
        </w:rPr>
        <w:t>.</w:t>
      </w:r>
    </w:p>
    <w:p w:rsidR="00DB1521" w:rsidRPr="003B3608" w:rsidRDefault="00DB1521" w:rsidP="00DB1521">
      <w:pPr>
        <w:shd w:val="clear" w:color="auto" w:fill="FFFFFF"/>
        <w:autoSpaceDE w:val="0"/>
        <w:autoSpaceDN w:val="0"/>
        <w:adjustRightInd w:val="0"/>
        <w:jc w:val="both"/>
        <w:rPr>
          <w:color w:val="000000"/>
          <w:sz w:val="29"/>
          <w:szCs w:val="29"/>
        </w:rPr>
      </w:pPr>
    </w:p>
    <w:p w:rsidR="00500CB1" w:rsidRDefault="00500CB1" w:rsidP="00500CB1">
      <w:pPr>
        <w:jc w:val="both"/>
        <w:rPr>
          <w:sz w:val="28"/>
        </w:rPr>
      </w:pPr>
    </w:p>
    <w:sectPr w:rsidR="00500CB1" w:rsidSect="00AD18BC">
      <w:footerReference w:type="default" r:id="rId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05A" w:rsidRDefault="0002605A" w:rsidP="00F92E4E">
      <w:pPr>
        <w:spacing w:after="0" w:line="240" w:lineRule="auto"/>
      </w:pPr>
      <w:r>
        <w:separator/>
      </w:r>
    </w:p>
  </w:endnote>
  <w:endnote w:type="continuationSeparator" w:id="0">
    <w:p w:rsidR="0002605A" w:rsidRDefault="0002605A" w:rsidP="00F92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3581"/>
      <w:docPartObj>
        <w:docPartGallery w:val="Page Numbers (Bottom of Page)"/>
        <w:docPartUnique/>
      </w:docPartObj>
    </w:sdtPr>
    <w:sdtEndPr/>
    <w:sdtContent>
      <w:p w:rsidR="00AD18BC" w:rsidRDefault="0002605A">
        <w:pPr>
          <w:pStyle w:val="a7"/>
          <w:jc w:val="center"/>
        </w:pPr>
        <w:r>
          <w:fldChar w:fldCharType="begin"/>
        </w:r>
        <w:r>
          <w:instrText xml:space="preserve"> PAGE   \* MERGEFORMAT </w:instrText>
        </w:r>
        <w:r>
          <w:fldChar w:fldCharType="separate"/>
        </w:r>
        <w:r>
          <w:rPr>
            <w:noProof/>
          </w:rPr>
          <w:t>1</w:t>
        </w:r>
        <w:r>
          <w:rPr>
            <w:noProof/>
          </w:rPr>
          <w:fldChar w:fldCharType="end"/>
        </w:r>
      </w:p>
    </w:sdtContent>
  </w:sdt>
  <w:p w:rsidR="00AD18BC" w:rsidRDefault="00AD18B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05A" w:rsidRDefault="0002605A" w:rsidP="00F92E4E">
      <w:pPr>
        <w:spacing w:after="0" w:line="240" w:lineRule="auto"/>
      </w:pPr>
      <w:r>
        <w:separator/>
      </w:r>
    </w:p>
  </w:footnote>
  <w:footnote w:type="continuationSeparator" w:id="0">
    <w:p w:rsidR="0002605A" w:rsidRDefault="0002605A" w:rsidP="00F92E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0A46"/>
    <w:multiLevelType w:val="hybridMultilevel"/>
    <w:tmpl w:val="0F686AD0"/>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
    <w:nsid w:val="07310187"/>
    <w:multiLevelType w:val="hybridMultilevel"/>
    <w:tmpl w:val="A45E59B8"/>
    <w:lvl w:ilvl="0" w:tplc="7D70A460">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89497C"/>
    <w:multiLevelType w:val="hybridMultilevel"/>
    <w:tmpl w:val="EBDAB228"/>
    <w:lvl w:ilvl="0" w:tplc="52D2B908">
      <w:start w:val="1"/>
      <w:numFmt w:val="decimal"/>
      <w:lvlText w:val="%1."/>
      <w:lvlJc w:val="left"/>
      <w:pPr>
        <w:tabs>
          <w:tab w:val="num" w:pos="720"/>
        </w:tabs>
        <w:ind w:left="720" w:hanging="360"/>
      </w:pPr>
      <w:rPr>
        <w:rFonts w:hint="default"/>
        <w:color w:val="000000"/>
      </w:rPr>
    </w:lvl>
    <w:lvl w:ilvl="1" w:tplc="04190001">
      <w:start w:val="1"/>
      <w:numFmt w:val="bullet"/>
      <w:lvlText w:val=""/>
      <w:lvlJc w:val="left"/>
      <w:pPr>
        <w:tabs>
          <w:tab w:val="num" w:pos="1440"/>
        </w:tabs>
        <w:ind w:left="1440" w:hanging="360"/>
      </w:pPr>
      <w:rPr>
        <w:rFonts w:ascii="Symbol" w:hAnsi="Symbol" w:hint="default"/>
        <w:color w:val="00000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9A334E"/>
    <w:multiLevelType w:val="hybridMultilevel"/>
    <w:tmpl w:val="1E866984"/>
    <w:lvl w:ilvl="0" w:tplc="04190001">
      <w:start w:val="1"/>
      <w:numFmt w:val="bullet"/>
      <w:lvlText w:val=""/>
      <w:lvlJc w:val="left"/>
      <w:pPr>
        <w:tabs>
          <w:tab w:val="num" w:pos="787"/>
        </w:tabs>
        <w:ind w:left="787" w:hanging="360"/>
      </w:pPr>
      <w:rPr>
        <w:rFonts w:ascii="Symbol" w:hAnsi="Symbol" w:hint="default"/>
      </w:rPr>
    </w:lvl>
    <w:lvl w:ilvl="1" w:tplc="04190003" w:tentative="1">
      <w:start w:val="1"/>
      <w:numFmt w:val="bullet"/>
      <w:lvlText w:val="o"/>
      <w:lvlJc w:val="left"/>
      <w:pPr>
        <w:tabs>
          <w:tab w:val="num" w:pos="1507"/>
        </w:tabs>
        <w:ind w:left="1507" w:hanging="360"/>
      </w:pPr>
      <w:rPr>
        <w:rFonts w:ascii="Courier New" w:hAnsi="Courier New" w:cs="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cs="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cs="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4">
    <w:nsid w:val="11B04B53"/>
    <w:multiLevelType w:val="hybridMultilevel"/>
    <w:tmpl w:val="8D3485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04740A"/>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57F6672"/>
    <w:multiLevelType w:val="hybridMultilevel"/>
    <w:tmpl w:val="8D3485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B037CD5"/>
    <w:multiLevelType w:val="multilevel"/>
    <w:tmpl w:val="F1D4F4CA"/>
    <w:lvl w:ilvl="0">
      <w:start w:val="1"/>
      <w:numFmt w:val="decimal"/>
      <w:lvlText w:val="%1."/>
      <w:lvlJc w:val="left"/>
      <w:pPr>
        <w:tabs>
          <w:tab w:val="num" w:pos="660"/>
        </w:tabs>
        <w:ind w:left="660" w:hanging="390"/>
      </w:pPr>
      <w:rPr>
        <w:rFonts w:hint="default"/>
      </w:rPr>
    </w:lvl>
    <w:lvl w:ilvl="1" w:tentative="1">
      <w:start w:val="1"/>
      <w:numFmt w:val="lowerLetter"/>
      <w:lvlText w:val="%2."/>
      <w:lvlJc w:val="left"/>
      <w:pPr>
        <w:tabs>
          <w:tab w:val="num" w:pos="1350"/>
        </w:tabs>
        <w:ind w:left="1350" w:hanging="360"/>
      </w:pPr>
    </w:lvl>
    <w:lvl w:ilvl="2" w:tentative="1">
      <w:start w:val="1"/>
      <w:numFmt w:val="lowerRoman"/>
      <w:lvlText w:val="%3."/>
      <w:lvlJc w:val="right"/>
      <w:pPr>
        <w:tabs>
          <w:tab w:val="num" w:pos="2070"/>
        </w:tabs>
        <w:ind w:left="2070" w:hanging="180"/>
      </w:pPr>
    </w:lvl>
    <w:lvl w:ilvl="3" w:tentative="1">
      <w:start w:val="1"/>
      <w:numFmt w:val="decimal"/>
      <w:lvlText w:val="%4."/>
      <w:lvlJc w:val="left"/>
      <w:pPr>
        <w:tabs>
          <w:tab w:val="num" w:pos="2790"/>
        </w:tabs>
        <w:ind w:left="2790" w:hanging="360"/>
      </w:pPr>
    </w:lvl>
    <w:lvl w:ilvl="4" w:tentative="1">
      <w:start w:val="1"/>
      <w:numFmt w:val="lowerLetter"/>
      <w:lvlText w:val="%5."/>
      <w:lvlJc w:val="left"/>
      <w:pPr>
        <w:tabs>
          <w:tab w:val="num" w:pos="3510"/>
        </w:tabs>
        <w:ind w:left="3510" w:hanging="360"/>
      </w:pPr>
    </w:lvl>
    <w:lvl w:ilvl="5" w:tentative="1">
      <w:start w:val="1"/>
      <w:numFmt w:val="lowerRoman"/>
      <w:lvlText w:val="%6."/>
      <w:lvlJc w:val="right"/>
      <w:pPr>
        <w:tabs>
          <w:tab w:val="num" w:pos="4230"/>
        </w:tabs>
        <w:ind w:left="4230" w:hanging="180"/>
      </w:pPr>
    </w:lvl>
    <w:lvl w:ilvl="6" w:tentative="1">
      <w:start w:val="1"/>
      <w:numFmt w:val="decimal"/>
      <w:lvlText w:val="%7."/>
      <w:lvlJc w:val="left"/>
      <w:pPr>
        <w:tabs>
          <w:tab w:val="num" w:pos="4950"/>
        </w:tabs>
        <w:ind w:left="4950" w:hanging="360"/>
      </w:pPr>
    </w:lvl>
    <w:lvl w:ilvl="7" w:tentative="1">
      <w:start w:val="1"/>
      <w:numFmt w:val="lowerLetter"/>
      <w:lvlText w:val="%8."/>
      <w:lvlJc w:val="left"/>
      <w:pPr>
        <w:tabs>
          <w:tab w:val="num" w:pos="5670"/>
        </w:tabs>
        <w:ind w:left="5670" w:hanging="360"/>
      </w:pPr>
    </w:lvl>
    <w:lvl w:ilvl="8" w:tentative="1">
      <w:start w:val="1"/>
      <w:numFmt w:val="lowerRoman"/>
      <w:lvlText w:val="%9."/>
      <w:lvlJc w:val="right"/>
      <w:pPr>
        <w:tabs>
          <w:tab w:val="num" w:pos="6390"/>
        </w:tabs>
        <w:ind w:left="6390" w:hanging="180"/>
      </w:pPr>
    </w:lvl>
  </w:abstractNum>
  <w:abstractNum w:abstractNumId="8">
    <w:nsid w:val="22B25278"/>
    <w:multiLevelType w:val="hybridMultilevel"/>
    <w:tmpl w:val="417A7694"/>
    <w:lvl w:ilvl="0" w:tplc="52D2B908">
      <w:start w:val="1"/>
      <w:numFmt w:val="decimal"/>
      <w:lvlText w:val="%1."/>
      <w:lvlJc w:val="left"/>
      <w:pPr>
        <w:tabs>
          <w:tab w:val="num" w:pos="720"/>
        </w:tabs>
        <w:ind w:left="720" w:hanging="360"/>
      </w:pPr>
      <w:rPr>
        <w:rFonts w:hint="default"/>
        <w:color w:val="000000"/>
      </w:rPr>
    </w:lvl>
    <w:lvl w:ilvl="1" w:tplc="04190001">
      <w:start w:val="1"/>
      <w:numFmt w:val="bullet"/>
      <w:lvlText w:val=""/>
      <w:lvlJc w:val="left"/>
      <w:pPr>
        <w:tabs>
          <w:tab w:val="num" w:pos="1440"/>
        </w:tabs>
        <w:ind w:left="1440" w:hanging="360"/>
      </w:pPr>
      <w:rPr>
        <w:rFonts w:ascii="Symbol" w:hAnsi="Symbol" w:hint="default"/>
        <w:color w:val="00000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4E1797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2A3741F1"/>
    <w:multiLevelType w:val="singleLevel"/>
    <w:tmpl w:val="0419000F"/>
    <w:lvl w:ilvl="0">
      <w:start w:val="1"/>
      <w:numFmt w:val="decimal"/>
      <w:lvlText w:val="%1."/>
      <w:lvlJc w:val="left"/>
      <w:pPr>
        <w:tabs>
          <w:tab w:val="num" w:pos="360"/>
        </w:tabs>
        <w:ind w:left="360" w:hanging="360"/>
      </w:pPr>
    </w:lvl>
  </w:abstractNum>
  <w:abstractNum w:abstractNumId="11">
    <w:nsid w:val="35D97F6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36673AE8"/>
    <w:multiLevelType w:val="hybridMultilevel"/>
    <w:tmpl w:val="4050AD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2EC23AE"/>
    <w:multiLevelType w:val="singleLevel"/>
    <w:tmpl w:val="0419000F"/>
    <w:lvl w:ilvl="0">
      <w:start w:val="1"/>
      <w:numFmt w:val="decimal"/>
      <w:lvlText w:val="%1."/>
      <w:lvlJc w:val="left"/>
      <w:pPr>
        <w:tabs>
          <w:tab w:val="num" w:pos="360"/>
        </w:tabs>
        <w:ind w:left="360" w:hanging="360"/>
      </w:pPr>
    </w:lvl>
  </w:abstractNum>
  <w:abstractNum w:abstractNumId="14">
    <w:nsid w:val="4426352F"/>
    <w:multiLevelType w:val="singleLevel"/>
    <w:tmpl w:val="0419000F"/>
    <w:lvl w:ilvl="0">
      <w:start w:val="1"/>
      <w:numFmt w:val="decimal"/>
      <w:lvlText w:val="%1."/>
      <w:lvlJc w:val="left"/>
      <w:pPr>
        <w:tabs>
          <w:tab w:val="num" w:pos="360"/>
        </w:tabs>
        <w:ind w:left="360" w:hanging="360"/>
      </w:pPr>
    </w:lvl>
  </w:abstractNum>
  <w:abstractNum w:abstractNumId="15">
    <w:nsid w:val="48E37BF7"/>
    <w:multiLevelType w:val="singleLevel"/>
    <w:tmpl w:val="0419000F"/>
    <w:lvl w:ilvl="0">
      <w:start w:val="1"/>
      <w:numFmt w:val="decimal"/>
      <w:lvlText w:val="%1."/>
      <w:lvlJc w:val="left"/>
      <w:pPr>
        <w:tabs>
          <w:tab w:val="num" w:pos="360"/>
        </w:tabs>
        <w:ind w:left="360" w:hanging="360"/>
      </w:pPr>
    </w:lvl>
  </w:abstractNum>
  <w:abstractNum w:abstractNumId="16">
    <w:nsid w:val="4F912D89"/>
    <w:multiLevelType w:val="hybridMultilevel"/>
    <w:tmpl w:val="8D823C6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59600FC6"/>
    <w:multiLevelType w:val="singleLevel"/>
    <w:tmpl w:val="0419000F"/>
    <w:lvl w:ilvl="0">
      <w:start w:val="1"/>
      <w:numFmt w:val="decimal"/>
      <w:lvlText w:val="%1."/>
      <w:lvlJc w:val="left"/>
      <w:pPr>
        <w:tabs>
          <w:tab w:val="num" w:pos="360"/>
        </w:tabs>
        <w:ind w:left="360" w:hanging="360"/>
      </w:pPr>
    </w:lvl>
  </w:abstractNum>
  <w:abstractNum w:abstractNumId="18">
    <w:nsid w:val="5BD428F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62412340"/>
    <w:multiLevelType w:val="hybridMultilevel"/>
    <w:tmpl w:val="76028BF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328342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659556B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659E2D36"/>
    <w:multiLevelType w:val="hybridMultilevel"/>
    <w:tmpl w:val="51D85550"/>
    <w:lvl w:ilvl="0" w:tplc="04190013">
      <w:start w:val="1"/>
      <w:numFmt w:val="upperRoman"/>
      <w:lvlText w:val="%1."/>
      <w:lvlJc w:val="right"/>
      <w:pPr>
        <w:tabs>
          <w:tab w:val="num" w:pos="1080"/>
        </w:tabs>
        <w:ind w:left="1080" w:hanging="180"/>
      </w:p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7B14BC1"/>
    <w:multiLevelType w:val="singleLevel"/>
    <w:tmpl w:val="04190017"/>
    <w:lvl w:ilvl="0">
      <w:start w:val="1"/>
      <w:numFmt w:val="lowerLetter"/>
      <w:lvlText w:val="%1)"/>
      <w:lvlJc w:val="left"/>
      <w:pPr>
        <w:tabs>
          <w:tab w:val="num" w:pos="360"/>
        </w:tabs>
        <w:ind w:left="360" w:hanging="360"/>
      </w:pPr>
    </w:lvl>
  </w:abstractNum>
  <w:abstractNum w:abstractNumId="24">
    <w:nsid w:val="6BB007FB"/>
    <w:multiLevelType w:val="hybridMultilevel"/>
    <w:tmpl w:val="C832B3C0"/>
    <w:lvl w:ilvl="0" w:tplc="04190017">
      <w:start w:val="1"/>
      <w:numFmt w:val="lowerLetter"/>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5">
    <w:nsid w:val="6DD8338A"/>
    <w:multiLevelType w:val="hybridMultilevel"/>
    <w:tmpl w:val="F1D4F4CA"/>
    <w:lvl w:ilvl="0" w:tplc="FFFFFFFF">
      <w:start w:val="1"/>
      <w:numFmt w:val="decimal"/>
      <w:lvlText w:val="%1."/>
      <w:lvlJc w:val="left"/>
      <w:pPr>
        <w:tabs>
          <w:tab w:val="num" w:pos="660"/>
        </w:tabs>
        <w:ind w:left="660" w:hanging="390"/>
      </w:pPr>
      <w:rPr>
        <w:rFonts w:hint="default"/>
      </w:rPr>
    </w:lvl>
    <w:lvl w:ilvl="1" w:tplc="FFFFFFFF" w:tentative="1">
      <w:start w:val="1"/>
      <w:numFmt w:val="lowerLetter"/>
      <w:lvlText w:val="%2."/>
      <w:lvlJc w:val="left"/>
      <w:pPr>
        <w:tabs>
          <w:tab w:val="num" w:pos="1350"/>
        </w:tabs>
        <w:ind w:left="1350" w:hanging="360"/>
      </w:pPr>
    </w:lvl>
    <w:lvl w:ilvl="2" w:tplc="FFFFFFFF" w:tentative="1">
      <w:start w:val="1"/>
      <w:numFmt w:val="lowerRoman"/>
      <w:lvlText w:val="%3."/>
      <w:lvlJc w:val="right"/>
      <w:pPr>
        <w:tabs>
          <w:tab w:val="num" w:pos="2070"/>
        </w:tabs>
        <w:ind w:left="2070" w:hanging="180"/>
      </w:pPr>
    </w:lvl>
    <w:lvl w:ilvl="3" w:tplc="FFFFFFFF" w:tentative="1">
      <w:start w:val="1"/>
      <w:numFmt w:val="decimal"/>
      <w:lvlText w:val="%4."/>
      <w:lvlJc w:val="left"/>
      <w:pPr>
        <w:tabs>
          <w:tab w:val="num" w:pos="2790"/>
        </w:tabs>
        <w:ind w:left="2790" w:hanging="360"/>
      </w:pPr>
    </w:lvl>
    <w:lvl w:ilvl="4" w:tplc="FFFFFFFF" w:tentative="1">
      <w:start w:val="1"/>
      <w:numFmt w:val="lowerLetter"/>
      <w:lvlText w:val="%5."/>
      <w:lvlJc w:val="left"/>
      <w:pPr>
        <w:tabs>
          <w:tab w:val="num" w:pos="3510"/>
        </w:tabs>
        <w:ind w:left="3510" w:hanging="360"/>
      </w:pPr>
    </w:lvl>
    <w:lvl w:ilvl="5" w:tplc="FFFFFFFF" w:tentative="1">
      <w:start w:val="1"/>
      <w:numFmt w:val="lowerRoman"/>
      <w:lvlText w:val="%6."/>
      <w:lvlJc w:val="right"/>
      <w:pPr>
        <w:tabs>
          <w:tab w:val="num" w:pos="4230"/>
        </w:tabs>
        <w:ind w:left="4230" w:hanging="180"/>
      </w:pPr>
    </w:lvl>
    <w:lvl w:ilvl="6" w:tplc="FFFFFFFF" w:tentative="1">
      <w:start w:val="1"/>
      <w:numFmt w:val="decimal"/>
      <w:lvlText w:val="%7."/>
      <w:lvlJc w:val="left"/>
      <w:pPr>
        <w:tabs>
          <w:tab w:val="num" w:pos="4950"/>
        </w:tabs>
        <w:ind w:left="4950" w:hanging="360"/>
      </w:pPr>
    </w:lvl>
    <w:lvl w:ilvl="7" w:tplc="FFFFFFFF" w:tentative="1">
      <w:start w:val="1"/>
      <w:numFmt w:val="lowerLetter"/>
      <w:lvlText w:val="%8."/>
      <w:lvlJc w:val="left"/>
      <w:pPr>
        <w:tabs>
          <w:tab w:val="num" w:pos="5670"/>
        </w:tabs>
        <w:ind w:left="5670" w:hanging="360"/>
      </w:pPr>
    </w:lvl>
    <w:lvl w:ilvl="8" w:tplc="FFFFFFFF" w:tentative="1">
      <w:start w:val="1"/>
      <w:numFmt w:val="lowerRoman"/>
      <w:lvlText w:val="%9."/>
      <w:lvlJc w:val="right"/>
      <w:pPr>
        <w:tabs>
          <w:tab w:val="num" w:pos="6390"/>
        </w:tabs>
        <w:ind w:left="6390" w:hanging="180"/>
      </w:pPr>
    </w:lvl>
  </w:abstractNum>
  <w:abstractNum w:abstractNumId="26">
    <w:nsid w:val="79F45E25"/>
    <w:multiLevelType w:val="hybridMultilevel"/>
    <w:tmpl w:val="EAA0B23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nsid w:val="7CA923FE"/>
    <w:multiLevelType w:val="hybridMultilevel"/>
    <w:tmpl w:val="C4DE2DB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26"/>
  </w:num>
  <w:num w:numId="3">
    <w:abstractNumId w:val="19"/>
  </w:num>
  <w:num w:numId="4">
    <w:abstractNumId w:val="27"/>
  </w:num>
  <w:num w:numId="5">
    <w:abstractNumId w:val="16"/>
  </w:num>
  <w:num w:numId="6">
    <w:abstractNumId w:val="25"/>
  </w:num>
  <w:num w:numId="7">
    <w:abstractNumId w:val="5"/>
  </w:num>
  <w:num w:numId="8">
    <w:abstractNumId w:val="17"/>
  </w:num>
  <w:num w:numId="9">
    <w:abstractNumId w:val="14"/>
  </w:num>
  <w:num w:numId="10">
    <w:abstractNumId w:val="13"/>
  </w:num>
  <w:num w:numId="11">
    <w:abstractNumId w:val="23"/>
  </w:num>
  <w:num w:numId="12">
    <w:abstractNumId w:val="15"/>
  </w:num>
  <w:num w:numId="13">
    <w:abstractNumId w:val="7"/>
  </w:num>
  <w:num w:numId="14">
    <w:abstractNumId w:val="21"/>
  </w:num>
  <w:num w:numId="15">
    <w:abstractNumId w:val="11"/>
  </w:num>
  <w:num w:numId="16">
    <w:abstractNumId w:val="20"/>
  </w:num>
  <w:num w:numId="17">
    <w:abstractNumId w:val="18"/>
  </w:num>
  <w:num w:numId="18">
    <w:abstractNumId w:val="9"/>
  </w:num>
  <w:num w:numId="19">
    <w:abstractNumId w:val="10"/>
  </w:num>
  <w:num w:numId="20">
    <w:abstractNumId w:val="24"/>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0"/>
  </w:num>
  <w:num w:numId="24">
    <w:abstractNumId w:val="3"/>
  </w:num>
  <w:num w:numId="25">
    <w:abstractNumId w:val="2"/>
  </w:num>
  <w:num w:numId="26">
    <w:abstractNumId w:val="8"/>
  </w:num>
  <w:num w:numId="27">
    <w:abstractNumId w:val="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D15A7C"/>
    <w:rsid w:val="0002605A"/>
    <w:rsid w:val="000455DD"/>
    <w:rsid w:val="00077C6F"/>
    <w:rsid w:val="00211040"/>
    <w:rsid w:val="00274D8D"/>
    <w:rsid w:val="002F1DF2"/>
    <w:rsid w:val="00345A5E"/>
    <w:rsid w:val="003B6F9F"/>
    <w:rsid w:val="003F4ED0"/>
    <w:rsid w:val="004849EE"/>
    <w:rsid w:val="00500CB1"/>
    <w:rsid w:val="005734A6"/>
    <w:rsid w:val="005D61A9"/>
    <w:rsid w:val="006732F7"/>
    <w:rsid w:val="00681F84"/>
    <w:rsid w:val="007745A7"/>
    <w:rsid w:val="00871FB7"/>
    <w:rsid w:val="0089332A"/>
    <w:rsid w:val="00930065"/>
    <w:rsid w:val="00AD18BC"/>
    <w:rsid w:val="00AD5A21"/>
    <w:rsid w:val="00D15A7C"/>
    <w:rsid w:val="00D86016"/>
    <w:rsid w:val="00DA42AC"/>
    <w:rsid w:val="00DB1521"/>
    <w:rsid w:val="00F603F6"/>
    <w:rsid w:val="00F92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7C"/>
  </w:style>
  <w:style w:type="paragraph" w:styleId="1">
    <w:name w:val="heading 1"/>
    <w:basedOn w:val="a"/>
    <w:next w:val="a"/>
    <w:link w:val="10"/>
    <w:uiPriority w:val="9"/>
    <w:qFormat/>
    <w:rsid w:val="00DB15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B15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500CB1"/>
    <w:pPr>
      <w:keepNext/>
      <w:spacing w:after="0" w:line="240" w:lineRule="auto"/>
      <w:jc w:val="both"/>
      <w:outlineLvl w:val="3"/>
    </w:pPr>
    <w:rPr>
      <w:rFonts w:ascii="Times New Roman" w:eastAsia="Times New Roman" w:hAnsi="Times New Roman" w:cs="Times New Roman"/>
      <w:b/>
      <w:spacing w:val="20"/>
      <w:sz w:val="28"/>
      <w:szCs w:val="24"/>
      <w:u w:val="single"/>
      <w:lang w:eastAsia="ru-RU"/>
    </w:rPr>
  </w:style>
  <w:style w:type="paragraph" w:styleId="5">
    <w:name w:val="heading 5"/>
    <w:basedOn w:val="a"/>
    <w:next w:val="a"/>
    <w:link w:val="50"/>
    <w:qFormat/>
    <w:rsid w:val="00500CB1"/>
    <w:pPr>
      <w:keepNext/>
      <w:shd w:val="clear" w:color="auto" w:fill="FFFFFF"/>
      <w:spacing w:after="0" w:line="240" w:lineRule="auto"/>
      <w:ind w:right="103"/>
      <w:jc w:val="both"/>
      <w:outlineLvl w:val="4"/>
    </w:pPr>
    <w:rPr>
      <w:rFonts w:ascii="Times New Roman" w:eastAsia="Times New Roman" w:hAnsi="Times New Roman" w:cs="Times New Roman"/>
      <w:sz w:val="28"/>
      <w:szCs w:val="24"/>
      <w:lang w:eastAsia="ru-RU"/>
    </w:rPr>
  </w:style>
  <w:style w:type="paragraph" w:styleId="6">
    <w:name w:val="heading 6"/>
    <w:basedOn w:val="a"/>
    <w:next w:val="a"/>
    <w:link w:val="60"/>
    <w:qFormat/>
    <w:rsid w:val="00500CB1"/>
    <w:pPr>
      <w:keepNext/>
      <w:shd w:val="clear" w:color="auto" w:fill="FFFFFF"/>
      <w:spacing w:after="0" w:line="240" w:lineRule="auto"/>
      <w:ind w:right="113"/>
      <w:outlineLvl w:val="5"/>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15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15A7C"/>
  </w:style>
  <w:style w:type="character" w:styleId="a4">
    <w:name w:val="Hyperlink"/>
    <w:basedOn w:val="a0"/>
    <w:unhideWhenUsed/>
    <w:rsid w:val="00D15A7C"/>
    <w:rPr>
      <w:color w:val="0000FF"/>
      <w:u w:val="single"/>
    </w:rPr>
  </w:style>
  <w:style w:type="character" w:styleId="a5">
    <w:name w:val="Emphasis"/>
    <w:basedOn w:val="a0"/>
    <w:qFormat/>
    <w:rsid w:val="00D15A7C"/>
    <w:rPr>
      <w:i/>
      <w:iCs/>
    </w:rPr>
  </w:style>
  <w:style w:type="paragraph" w:styleId="a6">
    <w:name w:val="No Spacing"/>
    <w:uiPriority w:val="1"/>
    <w:qFormat/>
    <w:rsid w:val="00D15A7C"/>
    <w:pPr>
      <w:spacing w:after="0" w:line="240" w:lineRule="auto"/>
    </w:pPr>
  </w:style>
  <w:style w:type="paragraph" w:styleId="a7">
    <w:name w:val="footer"/>
    <w:basedOn w:val="a"/>
    <w:link w:val="a8"/>
    <w:uiPriority w:val="99"/>
    <w:unhideWhenUsed/>
    <w:rsid w:val="00D15A7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15A7C"/>
  </w:style>
  <w:style w:type="paragraph" w:styleId="a9">
    <w:name w:val="List Paragraph"/>
    <w:basedOn w:val="a"/>
    <w:uiPriority w:val="34"/>
    <w:qFormat/>
    <w:rsid w:val="00D15A7C"/>
    <w:pPr>
      <w:ind w:left="720"/>
      <w:contextualSpacing/>
    </w:pPr>
  </w:style>
  <w:style w:type="paragraph" w:styleId="aa">
    <w:name w:val="Balloon Text"/>
    <w:basedOn w:val="a"/>
    <w:link w:val="ab"/>
    <w:uiPriority w:val="99"/>
    <w:semiHidden/>
    <w:unhideWhenUsed/>
    <w:rsid w:val="00D15A7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15A7C"/>
    <w:rPr>
      <w:rFonts w:ascii="Tahoma" w:hAnsi="Tahoma" w:cs="Tahoma"/>
      <w:sz w:val="16"/>
      <w:szCs w:val="16"/>
    </w:rPr>
  </w:style>
  <w:style w:type="character" w:customStyle="1" w:styleId="40">
    <w:name w:val="Заголовок 4 Знак"/>
    <w:basedOn w:val="a0"/>
    <w:link w:val="4"/>
    <w:rsid w:val="00500CB1"/>
    <w:rPr>
      <w:rFonts w:ascii="Times New Roman" w:eastAsia="Times New Roman" w:hAnsi="Times New Roman" w:cs="Times New Roman"/>
      <w:b/>
      <w:spacing w:val="20"/>
      <w:sz w:val="28"/>
      <w:szCs w:val="24"/>
      <w:u w:val="single"/>
      <w:lang w:eastAsia="ru-RU"/>
    </w:rPr>
  </w:style>
  <w:style w:type="character" w:customStyle="1" w:styleId="50">
    <w:name w:val="Заголовок 5 Знак"/>
    <w:basedOn w:val="a0"/>
    <w:link w:val="5"/>
    <w:rsid w:val="00500CB1"/>
    <w:rPr>
      <w:rFonts w:ascii="Times New Roman" w:eastAsia="Times New Roman" w:hAnsi="Times New Roman" w:cs="Times New Roman"/>
      <w:sz w:val="28"/>
      <w:szCs w:val="24"/>
      <w:shd w:val="clear" w:color="auto" w:fill="FFFFFF"/>
      <w:lang w:eastAsia="ru-RU"/>
    </w:rPr>
  </w:style>
  <w:style w:type="character" w:customStyle="1" w:styleId="60">
    <w:name w:val="Заголовок 6 Знак"/>
    <w:basedOn w:val="a0"/>
    <w:link w:val="6"/>
    <w:rsid w:val="00500CB1"/>
    <w:rPr>
      <w:rFonts w:ascii="Times New Roman" w:eastAsia="Times New Roman" w:hAnsi="Times New Roman" w:cs="Times New Roman"/>
      <w:sz w:val="28"/>
      <w:szCs w:val="24"/>
      <w:shd w:val="clear" w:color="auto" w:fill="FFFFFF"/>
      <w:lang w:eastAsia="ru-RU"/>
    </w:rPr>
  </w:style>
  <w:style w:type="paragraph" w:styleId="ac">
    <w:name w:val="Body Text Indent"/>
    <w:basedOn w:val="a"/>
    <w:link w:val="ad"/>
    <w:rsid w:val="00500CB1"/>
    <w:pPr>
      <w:spacing w:after="0" w:line="240" w:lineRule="auto"/>
      <w:ind w:left="5160"/>
      <w:jc w:val="both"/>
    </w:pPr>
    <w:rPr>
      <w:rFonts w:ascii="Times New Roman" w:eastAsia="Times New Roman" w:hAnsi="Times New Roman" w:cs="Times New Roman"/>
      <w:spacing w:val="20"/>
      <w:sz w:val="28"/>
      <w:szCs w:val="24"/>
      <w:lang w:eastAsia="ru-RU"/>
    </w:rPr>
  </w:style>
  <w:style w:type="character" w:customStyle="1" w:styleId="ad">
    <w:name w:val="Основной текст с отступом Знак"/>
    <w:basedOn w:val="a0"/>
    <w:link w:val="ac"/>
    <w:rsid w:val="00500CB1"/>
    <w:rPr>
      <w:rFonts w:ascii="Times New Roman" w:eastAsia="Times New Roman" w:hAnsi="Times New Roman" w:cs="Times New Roman"/>
      <w:spacing w:val="20"/>
      <w:sz w:val="28"/>
      <w:szCs w:val="24"/>
      <w:lang w:eastAsia="ru-RU"/>
    </w:rPr>
  </w:style>
  <w:style w:type="paragraph" w:styleId="ae">
    <w:name w:val="Body Text"/>
    <w:basedOn w:val="a"/>
    <w:link w:val="af"/>
    <w:rsid w:val="00500CB1"/>
    <w:pPr>
      <w:spacing w:after="0" w:line="240" w:lineRule="auto"/>
      <w:jc w:val="both"/>
    </w:pPr>
    <w:rPr>
      <w:rFonts w:ascii="Times New Roman" w:eastAsia="Times New Roman" w:hAnsi="Times New Roman" w:cs="Times New Roman"/>
      <w:spacing w:val="20"/>
      <w:sz w:val="28"/>
      <w:szCs w:val="24"/>
      <w:lang w:eastAsia="ru-RU"/>
    </w:rPr>
  </w:style>
  <w:style w:type="character" w:customStyle="1" w:styleId="af">
    <w:name w:val="Основной текст Знак"/>
    <w:basedOn w:val="a0"/>
    <w:link w:val="ae"/>
    <w:rsid w:val="00500CB1"/>
    <w:rPr>
      <w:rFonts w:ascii="Times New Roman" w:eastAsia="Times New Roman" w:hAnsi="Times New Roman" w:cs="Times New Roman"/>
      <w:spacing w:val="20"/>
      <w:sz w:val="28"/>
      <w:szCs w:val="24"/>
      <w:lang w:eastAsia="ru-RU"/>
    </w:rPr>
  </w:style>
  <w:style w:type="paragraph" w:styleId="21">
    <w:name w:val="Body Text 2"/>
    <w:basedOn w:val="a"/>
    <w:link w:val="22"/>
    <w:rsid w:val="00500CB1"/>
    <w:pPr>
      <w:spacing w:after="0" w:line="240" w:lineRule="auto"/>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500CB1"/>
    <w:rPr>
      <w:rFonts w:ascii="Times New Roman" w:eastAsia="Times New Roman" w:hAnsi="Times New Roman" w:cs="Times New Roman"/>
      <w:sz w:val="24"/>
      <w:szCs w:val="24"/>
      <w:lang w:eastAsia="ru-RU"/>
    </w:rPr>
  </w:style>
  <w:style w:type="paragraph" w:styleId="23">
    <w:name w:val="Body Text Indent 2"/>
    <w:basedOn w:val="a"/>
    <w:link w:val="24"/>
    <w:rsid w:val="00500CB1"/>
    <w:pPr>
      <w:shd w:val="clear" w:color="auto" w:fill="FFFFFF"/>
      <w:spacing w:after="0" w:line="240" w:lineRule="auto"/>
      <w:ind w:right="5" w:firstLine="310"/>
      <w:jc w:val="both"/>
    </w:pPr>
    <w:rPr>
      <w:rFonts w:ascii="Times New Roman" w:eastAsia="Times New Roman" w:hAnsi="Times New Roman" w:cs="Times New Roman"/>
      <w:sz w:val="28"/>
      <w:szCs w:val="24"/>
      <w:lang w:eastAsia="ru-RU"/>
    </w:rPr>
  </w:style>
  <w:style w:type="character" w:customStyle="1" w:styleId="24">
    <w:name w:val="Основной текст с отступом 2 Знак"/>
    <w:basedOn w:val="a0"/>
    <w:link w:val="23"/>
    <w:rsid w:val="00500CB1"/>
    <w:rPr>
      <w:rFonts w:ascii="Times New Roman" w:eastAsia="Times New Roman" w:hAnsi="Times New Roman" w:cs="Times New Roman"/>
      <w:sz w:val="28"/>
      <w:szCs w:val="24"/>
      <w:shd w:val="clear" w:color="auto" w:fill="FFFFFF"/>
      <w:lang w:eastAsia="ru-RU"/>
    </w:rPr>
  </w:style>
  <w:style w:type="paragraph" w:styleId="3">
    <w:name w:val="Body Text 3"/>
    <w:basedOn w:val="a"/>
    <w:link w:val="30"/>
    <w:rsid w:val="00500CB1"/>
    <w:pPr>
      <w:shd w:val="clear" w:color="auto" w:fill="FFFFFF"/>
      <w:spacing w:after="0" w:line="240" w:lineRule="auto"/>
      <w:ind w:right="36"/>
      <w:jc w:val="both"/>
    </w:pPr>
    <w:rPr>
      <w:rFonts w:ascii="Times New Roman" w:eastAsia="Times New Roman" w:hAnsi="Times New Roman" w:cs="Times New Roman"/>
      <w:sz w:val="28"/>
      <w:szCs w:val="24"/>
      <w:lang w:eastAsia="ru-RU"/>
    </w:rPr>
  </w:style>
  <w:style w:type="character" w:customStyle="1" w:styleId="30">
    <w:name w:val="Основной текст 3 Знак"/>
    <w:basedOn w:val="a0"/>
    <w:link w:val="3"/>
    <w:rsid w:val="00500CB1"/>
    <w:rPr>
      <w:rFonts w:ascii="Times New Roman" w:eastAsia="Times New Roman" w:hAnsi="Times New Roman" w:cs="Times New Roman"/>
      <w:sz w:val="28"/>
      <w:szCs w:val="24"/>
      <w:shd w:val="clear" w:color="auto" w:fill="FFFFFF"/>
      <w:lang w:eastAsia="ru-RU"/>
    </w:rPr>
  </w:style>
  <w:style w:type="paragraph" w:styleId="31">
    <w:name w:val="Body Text Indent 3"/>
    <w:basedOn w:val="a"/>
    <w:link w:val="32"/>
    <w:rsid w:val="00500CB1"/>
    <w:pPr>
      <w:shd w:val="clear" w:color="auto" w:fill="FFFFFF"/>
      <w:spacing w:after="0" w:line="240" w:lineRule="auto"/>
      <w:ind w:left="22"/>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500CB1"/>
    <w:rPr>
      <w:rFonts w:ascii="Times New Roman" w:eastAsia="Times New Roman" w:hAnsi="Times New Roman" w:cs="Times New Roman"/>
      <w:sz w:val="28"/>
      <w:szCs w:val="24"/>
      <w:shd w:val="clear" w:color="auto" w:fill="FFFFFF"/>
      <w:lang w:eastAsia="ru-RU"/>
    </w:rPr>
  </w:style>
  <w:style w:type="character" w:customStyle="1" w:styleId="10">
    <w:name w:val="Заголовок 1 Знак"/>
    <w:basedOn w:val="a0"/>
    <w:link w:val="1"/>
    <w:uiPriority w:val="9"/>
    <w:rsid w:val="00DB152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B1521"/>
    <w:rPr>
      <w:rFonts w:asciiTheme="majorHAnsi" w:eastAsiaTheme="majorEastAsia" w:hAnsiTheme="majorHAnsi" w:cstheme="majorBidi"/>
      <w:b/>
      <w:bCs/>
      <w:color w:val="4F81BD" w:themeColor="accent1"/>
      <w:sz w:val="26"/>
      <w:szCs w:val="26"/>
    </w:rPr>
  </w:style>
  <w:style w:type="paragraph" w:styleId="af0">
    <w:name w:val="Title"/>
    <w:basedOn w:val="a"/>
    <w:link w:val="af1"/>
    <w:qFormat/>
    <w:rsid w:val="00DB1521"/>
    <w:pPr>
      <w:spacing w:after="0" w:line="240" w:lineRule="auto"/>
      <w:jc w:val="center"/>
    </w:pPr>
    <w:rPr>
      <w:rFonts w:ascii="Times New Roman" w:eastAsia="Times New Roman" w:hAnsi="Times New Roman" w:cs="Times New Roman"/>
      <w:spacing w:val="20"/>
      <w:sz w:val="28"/>
      <w:szCs w:val="24"/>
      <w:lang w:eastAsia="ru-RU"/>
    </w:rPr>
  </w:style>
  <w:style w:type="character" w:customStyle="1" w:styleId="af1">
    <w:name w:val="Название Знак"/>
    <w:basedOn w:val="a0"/>
    <w:link w:val="af0"/>
    <w:rsid w:val="00DB1521"/>
    <w:rPr>
      <w:rFonts w:ascii="Times New Roman" w:eastAsia="Times New Roman" w:hAnsi="Times New Roman" w:cs="Times New Roman"/>
      <w:spacing w:val="20"/>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59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hyperlink" Target="https://r.mail.yandex.net/url/omsEdhcr6gkrjQq23wvlsA,1371505073/bse.sci-lib.com%2Farticle115301.html"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oleObject" Target="embeddings/oleObject1.bin"/><Relationship Id="rId33" Type="http://schemas.openxmlformats.org/officeDocument/2006/relationships/image" Target="media/image23.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2.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18.png"/><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oleObject" Target="embeddings/oleObject2.bin"/><Relationship Id="rId30" Type="http://schemas.openxmlformats.org/officeDocument/2006/relationships/image" Target="media/image20.png"/><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07DDA2-3CFE-4756-B32B-7BFC1BDE6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4622</Words>
  <Characters>26351</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юзер</cp:lastModifiedBy>
  <cp:revision>8</cp:revision>
  <cp:lastPrinted>2015-05-04T19:58:00Z</cp:lastPrinted>
  <dcterms:created xsi:type="dcterms:W3CDTF">2015-05-04T06:36:00Z</dcterms:created>
  <dcterms:modified xsi:type="dcterms:W3CDTF">2015-10-19T07:10:00Z</dcterms:modified>
</cp:coreProperties>
</file>